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085F53" w14:textId="3B182712" w:rsidR="00743919" w:rsidRPr="001D48E9" w:rsidRDefault="00FD1455" w:rsidP="001D48E9">
      <w:pPr>
        <w:spacing w:line="360" w:lineRule="auto"/>
        <w:jc w:val="center"/>
        <w:rPr>
          <w:rFonts w:ascii="Times New Roman" w:hAnsi="Times New Roman" w:cs="Times New Roman"/>
          <w:b/>
          <w:bCs/>
          <w:sz w:val="24"/>
          <w:szCs w:val="24"/>
          <w:u w:val="single"/>
          <w:lang w:val="en-US"/>
        </w:rPr>
      </w:pPr>
      <w:r w:rsidRPr="001D48E9">
        <w:rPr>
          <w:rFonts w:ascii="Times New Roman" w:hAnsi="Times New Roman" w:cs="Times New Roman"/>
          <w:b/>
          <w:bCs/>
          <w:sz w:val="24"/>
          <w:szCs w:val="24"/>
          <w:u w:val="single"/>
          <w:lang w:val="en-US"/>
        </w:rPr>
        <w:t xml:space="preserve">GMU </w:t>
      </w:r>
      <w:bookmarkStart w:id="0" w:name="_Hlk95314819"/>
      <w:r w:rsidR="00743919" w:rsidRPr="001D48E9">
        <w:rPr>
          <w:rFonts w:ascii="Times New Roman" w:hAnsi="Times New Roman" w:cs="Times New Roman"/>
          <w:b/>
          <w:bCs/>
          <w:sz w:val="24"/>
          <w:szCs w:val="24"/>
          <w:u w:val="single"/>
          <w:lang w:val="en-US"/>
        </w:rPr>
        <w:t>Academy on Ocean</w:t>
      </w:r>
      <w:r w:rsidR="007453C7" w:rsidRPr="001D48E9">
        <w:rPr>
          <w:rFonts w:ascii="Times New Roman" w:hAnsi="Times New Roman" w:cs="Times New Roman"/>
          <w:b/>
          <w:bCs/>
          <w:sz w:val="24"/>
          <w:szCs w:val="24"/>
          <w:u w:val="single"/>
          <w:lang w:val="en-US"/>
        </w:rPr>
        <w:t>s</w:t>
      </w:r>
      <w:r w:rsidR="00743919" w:rsidRPr="001D48E9">
        <w:rPr>
          <w:rFonts w:ascii="Times New Roman" w:hAnsi="Times New Roman" w:cs="Times New Roman"/>
          <w:b/>
          <w:bCs/>
          <w:sz w:val="24"/>
          <w:szCs w:val="24"/>
          <w:u w:val="single"/>
          <w:lang w:val="en-US"/>
        </w:rPr>
        <w:t xml:space="preserve"> Law and Policy</w:t>
      </w:r>
      <w:bookmarkEnd w:id="0"/>
    </w:p>
    <w:p w14:paraId="2D2BECC6" w14:textId="2C41900A" w:rsidR="001D48E9" w:rsidRPr="0055202A" w:rsidRDefault="003805DF" w:rsidP="0055202A">
      <w:pPr>
        <w:spacing w:line="360" w:lineRule="auto"/>
        <w:jc w:val="center"/>
        <w:rPr>
          <w:rFonts w:ascii="Times New Roman" w:hAnsi="Times New Roman" w:cs="Times New Roman"/>
          <w:b/>
          <w:bCs/>
          <w:sz w:val="24"/>
          <w:szCs w:val="24"/>
          <w:u w:val="single"/>
          <w:lang w:val="en-US"/>
        </w:rPr>
      </w:pPr>
      <w:r w:rsidRPr="001D48E9">
        <w:rPr>
          <w:rFonts w:ascii="Times New Roman" w:hAnsi="Times New Roman" w:cs="Times New Roman"/>
          <w:b/>
          <w:bCs/>
          <w:sz w:val="24"/>
          <w:szCs w:val="24"/>
          <w:u w:val="single"/>
          <w:lang w:val="en-US"/>
        </w:rPr>
        <w:t>09</w:t>
      </w:r>
      <w:r w:rsidR="005E7ACE" w:rsidRPr="001D48E9">
        <w:rPr>
          <w:rFonts w:ascii="Times New Roman" w:hAnsi="Times New Roman" w:cs="Times New Roman"/>
          <w:b/>
          <w:bCs/>
          <w:sz w:val="24"/>
          <w:szCs w:val="24"/>
          <w:u w:val="single"/>
          <w:vertAlign w:val="superscript"/>
          <w:lang w:val="en-US"/>
        </w:rPr>
        <w:t xml:space="preserve"> </w:t>
      </w:r>
      <w:r w:rsidR="0073103D">
        <w:rPr>
          <w:rFonts w:ascii="Times New Roman" w:hAnsi="Times New Roman" w:cs="Times New Roman"/>
          <w:b/>
          <w:bCs/>
          <w:sz w:val="24"/>
          <w:szCs w:val="24"/>
          <w:u w:val="single"/>
          <w:vertAlign w:val="superscript"/>
          <w:lang w:val="en-US"/>
        </w:rPr>
        <w:t xml:space="preserve"> </w:t>
      </w:r>
      <w:r w:rsidR="005E7ACE" w:rsidRPr="001D48E9">
        <w:rPr>
          <w:rFonts w:ascii="Times New Roman" w:hAnsi="Times New Roman" w:cs="Times New Roman"/>
          <w:b/>
          <w:bCs/>
          <w:sz w:val="24"/>
          <w:szCs w:val="24"/>
          <w:u w:val="single"/>
          <w:lang w:val="en-US"/>
        </w:rPr>
        <w:t xml:space="preserve">to </w:t>
      </w:r>
      <w:r w:rsidRPr="001D48E9">
        <w:rPr>
          <w:rFonts w:ascii="Times New Roman" w:hAnsi="Times New Roman" w:cs="Times New Roman"/>
          <w:b/>
          <w:bCs/>
          <w:sz w:val="24"/>
          <w:szCs w:val="24"/>
          <w:u w:val="single"/>
          <w:lang w:val="en-US"/>
        </w:rPr>
        <w:t>1</w:t>
      </w:r>
      <w:r w:rsidR="00296849">
        <w:rPr>
          <w:rFonts w:ascii="Times New Roman" w:hAnsi="Times New Roman" w:cs="Times New Roman"/>
          <w:b/>
          <w:bCs/>
          <w:sz w:val="24"/>
          <w:szCs w:val="24"/>
          <w:u w:val="single"/>
          <w:lang w:val="en-US"/>
        </w:rPr>
        <w:t>4</w:t>
      </w:r>
      <w:r w:rsidR="005E7ACE" w:rsidRPr="001D48E9">
        <w:rPr>
          <w:rFonts w:ascii="Times New Roman" w:hAnsi="Times New Roman" w:cs="Times New Roman"/>
          <w:b/>
          <w:bCs/>
          <w:sz w:val="24"/>
          <w:szCs w:val="24"/>
          <w:u w:val="single"/>
          <w:lang w:val="en-US"/>
        </w:rPr>
        <w:t xml:space="preserve"> </w:t>
      </w:r>
      <w:r w:rsidRPr="001D48E9">
        <w:rPr>
          <w:rFonts w:ascii="Times New Roman" w:hAnsi="Times New Roman" w:cs="Times New Roman"/>
          <w:b/>
          <w:bCs/>
          <w:sz w:val="24"/>
          <w:szCs w:val="24"/>
          <w:u w:val="single"/>
          <w:lang w:val="en-US"/>
        </w:rPr>
        <w:t>May</w:t>
      </w:r>
      <w:r w:rsidR="005E7ACE" w:rsidRPr="001D48E9">
        <w:rPr>
          <w:rFonts w:ascii="Times New Roman" w:hAnsi="Times New Roman" w:cs="Times New Roman"/>
          <w:b/>
          <w:bCs/>
          <w:sz w:val="24"/>
          <w:szCs w:val="24"/>
          <w:u w:val="single"/>
          <w:lang w:val="en-US"/>
        </w:rPr>
        <w:t xml:space="preserve"> 2022</w:t>
      </w:r>
    </w:p>
    <w:p w14:paraId="444275DF" w14:textId="77777777" w:rsidR="00F77B24" w:rsidRPr="001D48E9" w:rsidRDefault="00F77B24" w:rsidP="001D48E9">
      <w:pPr>
        <w:spacing w:line="360" w:lineRule="auto"/>
        <w:rPr>
          <w:rFonts w:ascii="Times New Roman" w:hAnsi="Times New Roman" w:cs="Times New Roman"/>
          <w:b/>
          <w:bCs/>
          <w:color w:val="1F3864" w:themeColor="accent1" w:themeShade="80"/>
          <w:sz w:val="24"/>
          <w:szCs w:val="24"/>
          <w:lang w:val="en-US"/>
        </w:rPr>
      </w:pPr>
      <w:r w:rsidRPr="001D48E9">
        <w:rPr>
          <w:rFonts w:ascii="Times New Roman" w:hAnsi="Times New Roman" w:cs="Times New Roman"/>
          <w:b/>
          <w:bCs/>
          <w:color w:val="1F3864" w:themeColor="accent1" w:themeShade="80"/>
          <w:sz w:val="24"/>
          <w:szCs w:val="24"/>
          <w:lang w:val="en-US"/>
        </w:rPr>
        <w:t>About Gujarat Maritime University</w:t>
      </w:r>
    </w:p>
    <w:p w14:paraId="1A2CD05E" w14:textId="10CEC31B" w:rsidR="00F77B24" w:rsidRPr="001D48E9" w:rsidRDefault="00F77B24" w:rsidP="0055202A">
      <w:pPr>
        <w:shd w:val="clear" w:color="auto" w:fill="FFFFFF"/>
        <w:spacing w:after="0" w:line="360" w:lineRule="auto"/>
        <w:jc w:val="both"/>
        <w:rPr>
          <w:rStyle w:val="Strong"/>
          <w:rFonts w:ascii="Times New Roman" w:eastAsia="Times New Roman" w:hAnsi="Times New Roman" w:cs="Times New Roman"/>
          <w:b w:val="0"/>
          <w:bCs w:val="0"/>
          <w:color w:val="000000" w:themeColor="text1"/>
          <w:spacing w:val="-4"/>
          <w:sz w:val="24"/>
          <w:szCs w:val="24"/>
          <w:lang w:val="en-US" w:eastAsia="en-IN"/>
        </w:rPr>
      </w:pPr>
      <w:r w:rsidRPr="001D48E9">
        <w:rPr>
          <w:rFonts w:ascii="Times New Roman" w:eastAsia="Times New Roman" w:hAnsi="Times New Roman" w:cs="Times New Roman"/>
          <w:color w:val="000000" w:themeColor="text1"/>
          <w:spacing w:val="-4"/>
          <w:sz w:val="24"/>
          <w:szCs w:val="24"/>
          <w:lang w:val="en-US" w:eastAsia="en-IN"/>
        </w:rPr>
        <w:t xml:space="preserve">Gujarat Maritime University (GMU) is an endeavor by Gujarat Maritime Board (GMB), the state regulator for the ports and maritime activities in Gujarat. The University has been conceived by visionaries to address the burgeoning need of the skilled workforce in the ever-changing dynamics of the maritime sector. The University has commenced its academic journey from 2019 with the establishment of its first School – School of Maritime Law, Policy &amp; Administration (SMLPA), which offers LL.M and Executive Diploma Programmes in Maritime Law and International Trade Law. The University also offers MBA in shipping and Logistics under its school of Maritime Management (SMM). In pursuit of creating an institution of global standards, </w:t>
      </w:r>
      <w:bookmarkStart w:id="1" w:name="_Hlk94184385"/>
      <w:r w:rsidRPr="001D48E9">
        <w:rPr>
          <w:rFonts w:ascii="Times New Roman" w:eastAsia="Times New Roman" w:hAnsi="Times New Roman" w:cs="Times New Roman"/>
          <w:color w:val="000000" w:themeColor="text1"/>
          <w:spacing w:val="-4"/>
          <w:sz w:val="24"/>
          <w:szCs w:val="24"/>
          <w:lang w:val="en-US" w:eastAsia="en-IN"/>
        </w:rPr>
        <w:t>GMU has collaborated with internationally prominent institutions like Erasmus University, STC International, CBS Executive, ISWAN, and many more such alliances shall be forged in time to come</w:t>
      </w:r>
      <w:bookmarkEnd w:id="1"/>
      <w:r w:rsidRPr="001D48E9">
        <w:rPr>
          <w:rFonts w:ascii="Times New Roman" w:eastAsia="Times New Roman" w:hAnsi="Times New Roman" w:cs="Times New Roman"/>
          <w:color w:val="000000" w:themeColor="text1"/>
          <w:spacing w:val="-4"/>
          <w:sz w:val="24"/>
          <w:szCs w:val="24"/>
          <w:lang w:val="en-US" w:eastAsia="en-IN"/>
        </w:rPr>
        <w:t>.</w:t>
      </w:r>
    </w:p>
    <w:p w14:paraId="14F0A13E" w14:textId="77777777" w:rsidR="00042627" w:rsidRPr="001D48E9" w:rsidRDefault="00A40479" w:rsidP="0055202A">
      <w:pPr>
        <w:spacing w:before="240" w:line="360" w:lineRule="auto"/>
        <w:rPr>
          <w:rFonts w:ascii="Times New Roman" w:hAnsi="Times New Roman" w:cs="Times New Roman"/>
          <w:b/>
          <w:bCs/>
          <w:sz w:val="24"/>
          <w:szCs w:val="24"/>
          <w:lang w:val="en-US"/>
        </w:rPr>
      </w:pPr>
      <w:r w:rsidRPr="001D48E9">
        <w:rPr>
          <w:rStyle w:val="Strong"/>
          <w:rFonts w:ascii="Times New Roman" w:hAnsi="Times New Roman" w:cs="Times New Roman"/>
          <w:color w:val="333333"/>
          <w:sz w:val="24"/>
          <w:szCs w:val="24"/>
        </w:rPr>
        <w:t xml:space="preserve">About </w:t>
      </w:r>
      <w:r w:rsidR="00042627" w:rsidRPr="001D48E9">
        <w:rPr>
          <w:rFonts w:ascii="Times New Roman" w:hAnsi="Times New Roman" w:cs="Times New Roman"/>
          <w:b/>
          <w:bCs/>
          <w:sz w:val="24"/>
          <w:szCs w:val="24"/>
          <w:lang w:val="en-US"/>
        </w:rPr>
        <w:t>GMU Academy on Oceans Law and Policy</w:t>
      </w:r>
    </w:p>
    <w:p w14:paraId="6A3E5DF2" w14:textId="3B0DAA58" w:rsidR="00A40479" w:rsidRPr="001D48E9" w:rsidRDefault="00426BEE" w:rsidP="001D48E9">
      <w:pPr>
        <w:pStyle w:val="NormalWeb"/>
        <w:shd w:val="clear" w:color="auto" w:fill="FFFFFF"/>
        <w:spacing w:before="0" w:beforeAutospacing="0" w:after="225" w:afterAutospacing="0" w:line="360" w:lineRule="auto"/>
        <w:jc w:val="both"/>
      </w:pPr>
      <w:r w:rsidRPr="001D48E9">
        <w:rPr>
          <w:color w:val="4A4A4A"/>
          <w:shd w:val="clear" w:color="auto" w:fill="FFFFFF"/>
        </w:rPr>
        <w:t xml:space="preserve">Academy is a </w:t>
      </w:r>
      <w:r w:rsidR="006E0E4B" w:rsidRPr="001D48E9">
        <w:rPr>
          <w:color w:val="4A4A4A"/>
          <w:shd w:val="clear" w:color="auto" w:fill="FFFFFF"/>
        </w:rPr>
        <w:t>one</w:t>
      </w:r>
      <w:r w:rsidR="00F23C53">
        <w:rPr>
          <w:color w:val="4A4A4A"/>
          <w:shd w:val="clear" w:color="auto" w:fill="FFFFFF"/>
        </w:rPr>
        <w:t xml:space="preserve"> – </w:t>
      </w:r>
      <w:r w:rsidRPr="001D48E9">
        <w:rPr>
          <w:color w:val="4A4A4A"/>
          <w:shd w:val="clear" w:color="auto" w:fill="FFFFFF"/>
        </w:rPr>
        <w:t xml:space="preserve">week course devoted to </w:t>
      </w:r>
      <w:r w:rsidR="00E32C63" w:rsidRPr="001D48E9">
        <w:rPr>
          <w:color w:val="4A4A4A"/>
          <w:shd w:val="clear" w:color="auto" w:fill="FFFFFF"/>
        </w:rPr>
        <w:t>issues</w:t>
      </w:r>
      <w:r w:rsidRPr="001D48E9">
        <w:rPr>
          <w:color w:val="4A4A4A"/>
          <w:shd w:val="clear" w:color="auto" w:fill="FFFFFF"/>
        </w:rPr>
        <w:t xml:space="preserve"> relating to </w:t>
      </w:r>
      <w:r w:rsidR="00FD1455" w:rsidRPr="001D48E9">
        <w:rPr>
          <w:color w:val="4A4A4A"/>
          <w:shd w:val="clear" w:color="auto" w:fill="FFFFFF"/>
        </w:rPr>
        <w:t xml:space="preserve">the </w:t>
      </w:r>
      <w:r w:rsidR="006E0E4B" w:rsidRPr="001D48E9">
        <w:rPr>
          <w:color w:val="4A4A4A"/>
          <w:shd w:val="clear" w:color="auto" w:fill="FFFFFF"/>
        </w:rPr>
        <w:t>L</w:t>
      </w:r>
      <w:r w:rsidRPr="001D48E9">
        <w:rPr>
          <w:color w:val="4A4A4A"/>
          <w:shd w:val="clear" w:color="auto" w:fill="FFFFFF"/>
        </w:rPr>
        <w:t>aw of the sea. </w:t>
      </w:r>
      <w:r w:rsidR="00FD1455" w:rsidRPr="001D48E9">
        <w:rPr>
          <w:rStyle w:val="Strong"/>
          <w:b w:val="0"/>
          <w:bCs w:val="0"/>
        </w:rPr>
        <w:t>The e</w:t>
      </w:r>
      <w:r w:rsidR="006E0E4B" w:rsidRPr="001D48E9">
        <w:rPr>
          <w:rStyle w:val="Strong"/>
          <w:b w:val="0"/>
          <w:bCs w:val="0"/>
        </w:rPr>
        <w:t xml:space="preserve">vent will </w:t>
      </w:r>
      <w:r w:rsidRPr="001D48E9">
        <w:rPr>
          <w:color w:val="121212"/>
          <w:shd w:val="clear" w:color="auto" w:fill="FFFFFF"/>
        </w:rPr>
        <w:t xml:space="preserve">offer an informative overview of the </w:t>
      </w:r>
      <w:r w:rsidR="006E0E4B" w:rsidRPr="001D48E9">
        <w:rPr>
          <w:color w:val="121212"/>
          <w:shd w:val="clear" w:color="auto" w:fill="FFFFFF"/>
        </w:rPr>
        <w:t>regime related to ocean governance</w:t>
      </w:r>
      <w:r w:rsidRPr="001D48E9">
        <w:rPr>
          <w:color w:val="121212"/>
          <w:shd w:val="clear" w:color="auto" w:fill="FFFFFF"/>
        </w:rPr>
        <w:t xml:space="preserve"> and current challenges </w:t>
      </w:r>
      <w:r w:rsidR="00F23C53">
        <w:rPr>
          <w:color w:val="121212"/>
          <w:shd w:val="clear" w:color="auto" w:fill="FFFFFF"/>
        </w:rPr>
        <w:t xml:space="preserve">faced by the world in regulating </w:t>
      </w:r>
      <w:r w:rsidRPr="001D48E9">
        <w:rPr>
          <w:color w:val="121212"/>
          <w:shd w:val="clear" w:color="auto" w:fill="FFFFFF"/>
        </w:rPr>
        <w:t>oceans and seas</w:t>
      </w:r>
      <w:r w:rsidR="006E0E4B" w:rsidRPr="001D48E9">
        <w:rPr>
          <w:color w:val="121212"/>
          <w:shd w:val="clear" w:color="auto" w:fill="FFFFFF"/>
        </w:rPr>
        <w:t xml:space="preserve">. It will </w:t>
      </w:r>
      <w:r w:rsidR="000559B1" w:rsidRPr="001D48E9">
        <w:rPr>
          <w:color w:val="222222"/>
          <w:shd w:val="clear" w:color="auto" w:fill="FFFFFF"/>
        </w:rPr>
        <w:t xml:space="preserve">consist of a series of online sessions delivered by experts on </w:t>
      </w:r>
      <w:r w:rsidRPr="001D48E9">
        <w:rPr>
          <w:color w:val="222222"/>
          <w:shd w:val="clear" w:color="auto" w:fill="FFFFFF"/>
        </w:rPr>
        <w:t>topics</w:t>
      </w:r>
      <w:r w:rsidR="00FD1455" w:rsidRPr="001D48E9">
        <w:rPr>
          <w:color w:val="222222"/>
          <w:shd w:val="clear" w:color="auto" w:fill="FFFFFF"/>
        </w:rPr>
        <w:t xml:space="preserve"> </w:t>
      </w:r>
      <w:r w:rsidR="000559B1" w:rsidRPr="001D48E9">
        <w:rPr>
          <w:color w:val="222222"/>
          <w:shd w:val="clear" w:color="auto" w:fill="FFFFFF"/>
        </w:rPr>
        <w:t>such as fisheries conservation, seabed mining, protection of submarine cables, protection of the arctic marine ecosystem, etc</w:t>
      </w:r>
      <w:r w:rsidR="002505EC" w:rsidRPr="001D48E9">
        <w:rPr>
          <w:color w:val="222222"/>
          <w:shd w:val="clear" w:color="auto" w:fill="FFFFFF"/>
        </w:rPr>
        <w:t>.</w:t>
      </w:r>
      <w:r w:rsidR="000559B1" w:rsidRPr="001D48E9">
        <w:rPr>
          <w:color w:val="222222"/>
          <w:shd w:val="clear" w:color="auto" w:fill="FFFFFF"/>
        </w:rPr>
        <w:t xml:space="preserve"> </w:t>
      </w:r>
      <w:r w:rsidR="006E0E4B" w:rsidRPr="001D48E9">
        <w:rPr>
          <w:color w:val="333333"/>
        </w:rPr>
        <w:t>Academy</w:t>
      </w:r>
      <w:r w:rsidRPr="001D48E9">
        <w:rPr>
          <w:color w:val="333333"/>
        </w:rPr>
        <w:t xml:space="preserve"> will</w:t>
      </w:r>
      <w:r w:rsidR="001E0D96" w:rsidRPr="001D48E9">
        <w:rPr>
          <w:color w:val="333333"/>
        </w:rPr>
        <w:t xml:space="preserve"> bring together a prestigious faculty from among the judges of the Tribunal, professors</w:t>
      </w:r>
      <w:r w:rsidR="00FD1455" w:rsidRPr="001D48E9">
        <w:rPr>
          <w:color w:val="333333"/>
        </w:rPr>
        <w:t>,</w:t>
      </w:r>
      <w:r w:rsidR="001E0D96" w:rsidRPr="001D48E9">
        <w:rPr>
          <w:color w:val="333333"/>
        </w:rPr>
        <w:t xml:space="preserve"> and professionals from the maritime field with a dedicated group of highly</w:t>
      </w:r>
      <w:r w:rsidR="00F23C53">
        <w:rPr>
          <w:color w:val="333333"/>
        </w:rPr>
        <w:t xml:space="preserve"> – </w:t>
      </w:r>
      <w:r w:rsidR="001E0D96" w:rsidRPr="001D48E9">
        <w:rPr>
          <w:color w:val="333333"/>
        </w:rPr>
        <w:t>motivated</w:t>
      </w:r>
      <w:r w:rsidR="00F23C53">
        <w:rPr>
          <w:color w:val="333333"/>
        </w:rPr>
        <w:t xml:space="preserve"> </w:t>
      </w:r>
      <w:r w:rsidR="001E0D96" w:rsidRPr="001D48E9">
        <w:rPr>
          <w:color w:val="333333"/>
        </w:rPr>
        <w:t>participants from around the world</w:t>
      </w:r>
      <w:r w:rsidRPr="001D48E9">
        <w:rPr>
          <w:color w:val="333333"/>
        </w:rPr>
        <w:t>.</w:t>
      </w:r>
    </w:p>
    <w:p w14:paraId="211FD292" w14:textId="485408A7" w:rsidR="00A40479" w:rsidRPr="001D48E9" w:rsidRDefault="00A40479" w:rsidP="001D48E9">
      <w:pPr>
        <w:pStyle w:val="NormalWeb"/>
        <w:shd w:val="clear" w:color="auto" w:fill="FFFFFF"/>
        <w:spacing w:before="0" w:beforeAutospacing="0" w:after="225" w:afterAutospacing="0" w:line="360" w:lineRule="auto"/>
        <w:rPr>
          <w:rStyle w:val="Strong"/>
          <w:color w:val="333333"/>
        </w:rPr>
      </w:pPr>
      <w:r w:rsidRPr="001D48E9">
        <w:rPr>
          <w:rStyle w:val="Strong"/>
          <w:color w:val="333333"/>
        </w:rPr>
        <w:t>Significance of the Course</w:t>
      </w:r>
    </w:p>
    <w:p w14:paraId="539B6D3A" w14:textId="10FDC027" w:rsidR="00D96D16" w:rsidRDefault="000559B1" w:rsidP="001D48E9">
      <w:pPr>
        <w:pStyle w:val="NormalWeb"/>
        <w:shd w:val="clear" w:color="auto" w:fill="FFFFFF"/>
        <w:spacing w:before="0" w:beforeAutospacing="0" w:after="225" w:afterAutospacing="0" w:line="360" w:lineRule="auto"/>
        <w:jc w:val="both"/>
        <w:rPr>
          <w:color w:val="333333"/>
        </w:rPr>
      </w:pPr>
      <w:r w:rsidRPr="001D48E9">
        <w:rPr>
          <w:color w:val="333333"/>
        </w:rPr>
        <w:t xml:space="preserve">Academy will contribute to the goals of expanding knowledge and having a positive impact on society. </w:t>
      </w:r>
      <w:r w:rsidR="00FD1455" w:rsidRPr="001D48E9">
        <w:rPr>
          <w:color w:val="222222"/>
          <w:shd w:val="clear" w:color="auto" w:fill="FFFFFF"/>
        </w:rPr>
        <w:t>The e</w:t>
      </w:r>
      <w:r w:rsidRPr="001D48E9">
        <w:rPr>
          <w:color w:val="222222"/>
          <w:shd w:val="clear" w:color="auto" w:fill="FFFFFF"/>
        </w:rPr>
        <w:t xml:space="preserve">vent will assist in better understanding and dissemination of emerging challenges in Law of the Sea and will motivate young scholars to do research focused on these contemporary challenges in Ocean Governance. It will provide a platform for academicians and professionals of our region to interact with some of the renowned experts on the Law of the Sea. </w:t>
      </w:r>
      <w:r w:rsidRPr="001D48E9">
        <w:rPr>
          <w:color w:val="333333"/>
        </w:rPr>
        <w:t>The event would be ideal for students, research scholars, academicians</w:t>
      </w:r>
      <w:r w:rsidR="00FD1455" w:rsidRPr="001D48E9">
        <w:rPr>
          <w:color w:val="333333"/>
        </w:rPr>
        <w:t>,</w:t>
      </w:r>
      <w:r w:rsidRPr="001D48E9">
        <w:rPr>
          <w:color w:val="333333"/>
        </w:rPr>
        <w:t xml:space="preserve"> and professionals </w:t>
      </w:r>
      <w:r w:rsidR="006E0E4B" w:rsidRPr="001D48E9">
        <w:rPr>
          <w:color w:val="333333"/>
        </w:rPr>
        <w:t xml:space="preserve">who </w:t>
      </w:r>
      <w:r w:rsidRPr="001D48E9">
        <w:rPr>
          <w:color w:val="333333"/>
        </w:rPr>
        <w:t xml:space="preserve">aim to enhance </w:t>
      </w:r>
      <w:r w:rsidR="002505EC" w:rsidRPr="001D48E9">
        <w:rPr>
          <w:color w:val="333333"/>
        </w:rPr>
        <w:t>their</w:t>
      </w:r>
      <w:r w:rsidRPr="001D48E9">
        <w:rPr>
          <w:color w:val="333333"/>
        </w:rPr>
        <w:t xml:space="preserve"> </w:t>
      </w:r>
      <w:r w:rsidR="002505EC" w:rsidRPr="001D48E9">
        <w:rPr>
          <w:color w:val="333333"/>
        </w:rPr>
        <w:t>expertise in</w:t>
      </w:r>
      <w:r w:rsidRPr="001D48E9">
        <w:rPr>
          <w:color w:val="333333"/>
        </w:rPr>
        <w:t xml:space="preserve"> the Law of the Sea.</w:t>
      </w:r>
    </w:p>
    <w:p w14:paraId="53552139" w14:textId="77777777" w:rsidR="005506EE" w:rsidRPr="005506EE" w:rsidRDefault="005506EE" w:rsidP="005506EE">
      <w:pPr>
        <w:pStyle w:val="NormalWeb"/>
        <w:shd w:val="clear" w:color="auto" w:fill="FFFFFF"/>
        <w:spacing w:before="0" w:beforeAutospacing="0" w:after="0" w:afterAutospacing="0" w:line="360" w:lineRule="auto"/>
        <w:jc w:val="both"/>
        <w:rPr>
          <w:rStyle w:val="Strong"/>
          <w:color w:val="333333"/>
        </w:rPr>
      </w:pPr>
      <w:r w:rsidRPr="005506EE">
        <w:rPr>
          <w:rStyle w:val="Strong"/>
          <w:color w:val="333333"/>
        </w:rPr>
        <w:t xml:space="preserve">Objective of the Course: </w:t>
      </w:r>
    </w:p>
    <w:p w14:paraId="056560D4" w14:textId="492DC455" w:rsidR="005506EE" w:rsidRDefault="005506EE" w:rsidP="005506EE">
      <w:pPr>
        <w:pStyle w:val="NormalWeb"/>
        <w:numPr>
          <w:ilvl w:val="0"/>
          <w:numId w:val="1"/>
        </w:numPr>
        <w:shd w:val="clear" w:color="auto" w:fill="FFFFFF"/>
        <w:spacing w:before="0" w:beforeAutospacing="0" w:after="0" w:afterAutospacing="0" w:line="360" w:lineRule="auto"/>
        <w:jc w:val="both"/>
        <w:rPr>
          <w:rStyle w:val="Strong"/>
          <w:b w:val="0"/>
          <w:bCs w:val="0"/>
          <w:color w:val="333333"/>
        </w:rPr>
      </w:pPr>
      <w:r w:rsidRPr="005506EE">
        <w:rPr>
          <w:rStyle w:val="Strong"/>
          <w:b w:val="0"/>
          <w:bCs w:val="0"/>
          <w:color w:val="333333"/>
        </w:rPr>
        <w:t>To provide an overview of the legal regime related to ocean governance.</w:t>
      </w:r>
    </w:p>
    <w:p w14:paraId="1F9F1BA7" w14:textId="5DBD8FF2" w:rsidR="005506EE" w:rsidRPr="005506EE" w:rsidRDefault="005506EE" w:rsidP="005506EE">
      <w:pPr>
        <w:pStyle w:val="NormalWeb"/>
        <w:numPr>
          <w:ilvl w:val="0"/>
          <w:numId w:val="1"/>
        </w:numPr>
        <w:shd w:val="clear" w:color="auto" w:fill="FFFFFF"/>
        <w:spacing w:before="0" w:beforeAutospacing="0" w:after="0" w:afterAutospacing="0" w:line="360" w:lineRule="auto"/>
        <w:jc w:val="both"/>
        <w:rPr>
          <w:rStyle w:val="Strong"/>
          <w:b w:val="0"/>
          <w:bCs w:val="0"/>
          <w:color w:val="333333"/>
        </w:rPr>
      </w:pPr>
      <w:r w:rsidRPr="005506EE">
        <w:rPr>
          <w:rStyle w:val="Strong"/>
          <w:b w:val="0"/>
          <w:bCs w:val="0"/>
          <w:color w:val="333333"/>
        </w:rPr>
        <w:t>To spread awareness about contemporary challenges in regulating oceans.</w:t>
      </w:r>
    </w:p>
    <w:p w14:paraId="35F49EF3" w14:textId="77777777" w:rsidR="005506EE" w:rsidRPr="005506EE" w:rsidRDefault="005506EE" w:rsidP="005506EE">
      <w:pPr>
        <w:pStyle w:val="NormalWeb"/>
        <w:shd w:val="clear" w:color="auto" w:fill="FFFFFF"/>
        <w:spacing w:before="240" w:beforeAutospacing="0" w:after="0" w:afterAutospacing="0" w:line="360" w:lineRule="auto"/>
        <w:jc w:val="both"/>
        <w:rPr>
          <w:rStyle w:val="Strong"/>
          <w:color w:val="333333"/>
        </w:rPr>
      </w:pPr>
      <w:r w:rsidRPr="005506EE">
        <w:rPr>
          <w:rStyle w:val="Strong"/>
          <w:color w:val="333333"/>
        </w:rPr>
        <w:t>Course outcomes</w:t>
      </w:r>
    </w:p>
    <w:p w14:paraId="04829C7C" w14:textId="77777777" w:rsidR="005506EE" w:rsidRPr="005506EE" w:rsidRDefault="005506EE" w:rsidP="005506EE">
      <w:pPr>
        <w:pStyle w:val="NormalWeb"/>
        <w:shd w:val="clear" w:color="auto" w:fill="FFFFFF"/>
        <w:spacing w:before="0" w:beforeAutospacing="0" w:after="0" w:afterAutospacing="0" w:line="360" w:lineRule="auto"/>
        <w:jc w:val="both"/>
        <w:rPr>
          <w:rStyle w:val="Strong"/>
          <w:b w:val="0"/>
          <w:bCs w:val="0"/>
          <w:color w:val="333333"/>
        </w:rPr>
      </w:pPr>
      <w:r w:rsidRPr="005506EE">
        <w:rPr>
          <w:rStyle w:val="Strong"/>
          <w:b w:val="0"/>
          <w:bCs w:val="0"/>
          <w:color w:val="333333"/>
        </w:rPr>
        <w:t xml:space="preserve">The Participants post completion of this course- </w:t>
      </w:r>
    </w:p>
    <w:p w14:paraId="21B9EA1C" w14:textId="4D8776DF" w:rsidR="005506EE" w:rsidRPr="005506EE" w:rsidRDefault="005506EE" w:rsidP="005506EE">
      <w:pPr>
        <w:pStyle w:val="NormalWeb"/>
        <w:numPr>
          <w:ilvl w:val="0"/>
          <w:numId w:val="2"/>
        </w:numPr>
        <w:shd w:val="clear" w:color="auto" w:fill="FFFFFF"/>
        <w:spacing w:before="0" w:beforeAutospacing="0" w:after="0" w:afterAutospacing="0" w:line="360" w:lineRule="auto"/>
        <w:jc w:val="both"/>
        <w:rPr>
          <w:rStyle w:val="Strong"/>
          <w:b w:val="0"/>
          <w:bCs w:val="0"/>
          <w:color w:val="333333"/>
        </w:rPr>
      </w:pPr>
      <w:r w:rsidRPr="005506EE">
        <w:rPr>
          <w:rStyle w:val="Strong"/>
          <w:b w:val="0"/>
          <w:bCs w:val="0"/>
          <w:color w:val="333333"/>
        </w:rPr>
        <w:t xml:space="preserve">will be able to understand the prevailing legal regime on ocean governance. </w:t>
      </w:r>
    </w:p>
    <w:p w14:paraId="7456FC53" w14:textId="76E6BA58" w:rsidR="005506EE" w:rsidRPr="005506EE" w:rsidRDefault="005506EE" w:rsidP="005506EE">
      <w:pPr>
        <w:pStyle w:val="NormalWeb"/>
        <w:numPr>
          <w:ilvl w:val="0"/>
          <w:numId w:val="2"/>
        </w:numPr>
        <w:shd w:val="clear" w:color="auto" w:fill="FFFFFF"/>
        <w:spacing w:before="0" w:beforeAutospacing="0" w:after="0" w:afterAutospacing="0" w:line="360" w:lineRule="auto"/>
        <w:jc w:val="both"/>
        <w:rPr>
          <w:rStyle w:val="Strong"/>
          <w:b w:val="0"/>
          <w:bCs w:val="0"/>
          <w:color w:val="333333"/>
        </w:rPr>
      </w:pPr>
      <w:r w:rsidRPr="005506EE">
        <w:rPr>
          <w:rStyle w:val="Strong"/>
          <w:b w:val="0"/>
          <w:bCs w:val="0"/>
          <w:color w:val="333333"/>
        </w:rPr>
        <w:t>will be aware about the current and emerging challenges in the ocean governance.</w:t>
      </w:r>
    </w:p>
    <w:p w14:paraId="71C16198" w14:textId="2950F604" w:rsidR="005506EE" w:rsidRPr="001D48E9" w:rsidRDefault="005506EE" w:rsidP="005506EE">
      <w:pPr>
        <w:pStyle w:val="NormalWeb"/>
        <w:numPr>
          <w:ilvl w:val="0"/>
          <w:numId w:val="2"/>
        </w:numPr>
        <w:shd w:val="clear" w:color="auto" w:fill="FFFFFF"/>
        <w:spacing w:before="0" w:beforeAutospacing="0" w:after="0" w:afterAutospacing="0" w:line="360" w:lineRule="auto"/>
        <w:jc w:val="both"/>
        <w:rPr>
          <w:rStyle w:val="Strong"/>
          <w:b w:val="0"/>
          <w:bCs w:val="0"/>
          <w:color w:val="333333"/>
        </w:rPr>
      </w:pPr>
      <w:r w:rsidRPr="005506EE">
        <w:rPr>
          <w:rStyle w:val="Strong"/>
          <w:b w:val="0"/>
          <w:bCs w:val="0"/>
          <w:color w:val="333333"/>
        </w:rPr>
        <w:t>will be able to apply the knowledge attained to provide solutions to the contemporary issues in ocean governance.</w:t>
      </w:r>
    </w:p>
    <w:p w14:paraId="77549FBD" w14:textId="471BCC83" w:rsidR="00743919" w:rsidRPr="001D48E9" w:rsidRDefault="00D96D16" w:rsidP="005506EE">
      <w:pPr>
        <w:pStyle w:val="NormalWeb"/>
        <w:shd w:val="clear" w:color="auto" w:fill="FFFFFF"/>
        <w:spacing w:before="240" w:beforeAutospacing="0" w:after="225" w:afterAutospacing="0" w:line="360" w:lineRule="auto"/>
        <w:jc w:val="both"/>
        <w:rPr>
          <w:b/>
          <w:bCs/>
          <w:color w:val="333333"/>
        </w:rPr>
      </w:pPr>
      <w:r w:rsidRPr="001D48E9">
        <w:rPr>
          <w:rStyle w:val="Strong"/>
          <w:color w:val="333333"/>
        </w:rPr>
        <w:t>C</w:t>
      </w:r>
      <w:r w:rsidR="002505EC" w:rsidRPr="001D48E9">
        <w:rPr>
          <w:rStyle w:val="Strong"/>
          <w:color w:val="333333"/>
        </w:rPr>
        <w:t xml:space="preserve">ourse </w:t>
      </w:r>
      <w:r w:rsidRPr="001D48E9">
        <w:rPr>
          <w:rStyle w:val="Strong"/>
          <w:color w:val="333333"/>
        </w:rPr>
        <w:t>Content</w:t>
      </w:r>
    </w:p>
    <w:tbl>
      <w:tblPr>
        <w:tblStyle w:val="TableGrid"/>
        <w:tblW w:w="9782" w:type="dxa"/>
        <w:tblInd w:w="-289" w:type="dxa"/>
        <w:tblLook w:val="04A0" w:firstRow="1" w:lastRow="0" w:firstColumn="1" w:lastColumn="0" w:noHBand="0" w:noVBand="1"/>
      </w:tblPr>
      <w:tblGrid>
        <w:gridCol w:w="1630"/>
        <w:gridCol w:w="3752"/>
        <w:gridCol w:w="4400"/>
      </w:tblGrid>
      <w:tr w:rsidR="00743919" w:rsidRPr="001D48E9" w14:paraId="0471CDF0" w14:textId="77777777" w:rsidTr="00143373">
        <w:tc>
          <w:tcPr>
            <w:tcW w:w="1630" w:type="dxa"/>
            <w:vAlign w:val="center"/>
          </w:tcPr>
          <w:p w14:paraId="0480FBB7" w14:textId="377F6A7D" w:rsidR="00743919" w:rsidRPr="001D48E9" w:rsidRDefault="00712EA1" w:rsidP="00315C00">
            <w:pPr>
              <w:spacing w:line="276" w:lineRule="auto"/>
              <w:jc w:val="center"/>
              <w:rPr>
                <w:rFonts w:ascii="Times New Roman" w:hAnsi="Times New Roman" w:cs="Times New Roman"/>
                <w:b/>
                <w:bCs/>
                <w:sz w:val="24"/>
                <w:szCs w:val="24"/>
                <w:lang w:val="en-US"/>
              </w:rPr>
            </w:pPr>
            <w:r w:rsidRPr="001D48E9">
              <w:rPr>
                <w:rFonts w:ascii="Times New Roman" w:hAnsi="Times New Roman" w:cs="Times New Roman"/>
                <w:b/>
                <w:bCs/>
                <w:sz w:val="24"/>
                <w:szCs w:val="24"/>
                <w:lang w:val="en-US"/>
              </w:rPr>
              <w:t>DAY</w:t>
            </w:r>
          </w:p>
        </w:tc>
        <w:tc>
          <w:tcPr>
            <w:tcW w:w="3752" w:type="dxa"/>
            <w:vAlign w:val="center"/>
          </w:tcPr>
          <w:p w14:paraId="63455E3D" w14:textId="5D730105" w:rsidR="00743919" w:rsidRPr="001D48E9" w:rsidRDefault="00712EA1" w:rsidP="00315C00">
            <w:pPr>
              <w:spacing w:line="276" w:lineRule="auto"/>
              <w:jc w:val="center"/>
              <w:rPr>
                <w:rFonts w:ascii="Times New Roman" w:hAnsi="Times New Roman" w:cs="Times New Roman"/>
                <w:b/>
                <w:bCs/>
                <w:sz w:val="24"/>
                <w:szCs w:val="24"/>
                <w:lang w:val="en-US"/>
              </w:rPr>
            </w:pPr>
            <w:r w:rsidRPr="001D48E9">
              <w:rPr>
                <w:rFonts w:ascii="Times New Roman" w:hAnsi="Times New Roman" w:cs="Times New Roman"/>
                <w:b/>
                <w:bCs/>
                <w:sz w:val="24"/>
                <w:szCs w:val="24"/>
                <w:lang w:val="en-US"/>
              </w:rPr>
              <w:t>TOPIC</w:t>
            </w:r>
          </w:p>
        </w:tc>
        <w:tc>
          <w:tcPr>
            <w:tcW w:w="4400" w:type="dxa"/>
            <w:vAlign w:val="center"/>
          </w:tcPr>
          <w:p w14:paraId="773D444A" w14:textId="7ABE3239" w:rsidR="00743919" w:rsidRPr="001D48E9" w:rsidRDefault="00712EA1" w:rsidP="00315C00">
            <w:pPr>
              <w:spacing w:line="276" w:lineRule="auto"/>
              <w:jc w:val="center"/>
              <w:rPr>
                <w:rFonts w:ascii="Times New Roman" w:hAnsi="Times New Roman" w:cs="Times New Roman"/>
                <w:b/>
                <w:bCs/>
                <w:sz w:val="24"/>
                <w:szCs w:val="24"/>
                <w:lang w:val="en-US"/>
              </w:rPr>
            </w:pPr>
            <w:r w:rsidRPr="001D48E9">
              <w:rPr>
                <w:rFonts w:ascii="Times New Roman" w:hAnsi="Times New Roman" w:cs="Times New Roman"/>
                <w:b/>
                <w:bCs/>
                <w:sz w:val="24"/>
                <w:szCs w:val="24"/>
                <w:lang w:val="en-US"/>
              </w:rPr>
              <w:t>RESOURCE PERSON</w:t>
            </w:r>
          </w:p>
        </w:tc>
      </w:tr>
      <w:tr w:rsidR="00743919" w:rsidRPr="001D48E9" w14:paraId="6A75D680" w14:textId="77777777" w:rsidTr="00143373">
        <w:tc>
          <w:tcPr>
            <w:tcW w:w="1630" w:type="dxa"/>
            <w:vAlign w:val="center"/>
          </w:tcPr>
          <w:p w14:paraId="27FCD6DD" w14:textId="1D668941" w:rsidR="00743919" w:rsidRPr="00837A27" w:rsidRDefault="00743919" w:rsidP="00315C00">
            <w:pPr>
              <w:spacing w:line="276" w:lineRule="auto"/>
              <w:jc w:val="center"/>
              <w:rPr>
                <w:rFonts w:ascii="Times New Roman" w:hAnsi="Times New Roman" w:cs="Times New Roman"/>
                <w:lang w:val="en-US"/>
              </w:rPr>
            </w:pPr>
            <w:r w:rsidRPr="00837A27">
              <w:rPr>
                <w:rFonts w:ascii="Times New Roman" w:hAnsi="Times New Roman" w:cs="Times New Roman"/>
                <w:lang w:val="en-US"/>
              </w:rPr>
              <w:t>Day 1</w:t>
            </w:r>
          </w:p>
          <w:p w14:paraId="55E9B9CC" w14:textId="4A3392C7" w:rsidR="00C142BC" w:rsidRPr="00712EA1" w:rsidRDefault="00B4486C" w:rsidP="00315C00">
            <w:pPr>
              <w:spacing w:line="276" w:lineRule="auto"/>
              <w:jc w:val="center"/>
              <w:rPr>
                <w:rFonts w:ascii="Times New Roman" w:hAnsi="Times New Roman" w:cs="Times New Roman"/>
                <w:b/>
                <w:bCs/>
                <w:lang w:val="en-US"/>
              </w:rPr>
            </w:pPr>
            <w:r w:rsidRPr="00712EA1">
              <w:rPr>
                <w:rFonts w:ascii="Times New Roman" w:hAnsi="Times New Roman" w:cs="Times New Roman"/>
                <w:b/>
                <w:bCs/>
                <w:lang w:val="en-US"/>
              </w:rPr>
              <w:t>09 May 2022</w:t>
            </w:r>
          </w:p>
          <w:p w14:paraId="46FFDDE4" w14:textId="0C91F17B" w:rsidR="00743919" w:rsidRPr="00837A27" w:rsidRDefault="00743919" w:rsidP="00315C00">
            <w:pPr>
              <w:spacing w:line="276" w:lineRule="auto"/>
              <w:jc w:val="center"/>
              <w:rPr>
                <w:rFonts w:ascii="Times New Roman" w:hAnsi="Times New Roman" w:cs="Times New Roman"/>
                <w:lang w:val="en-US"/>
              </w:rPr>
            </w:pPr>
            <w:r w:rsidRPr="00837A27">
              <w:rPr>
                <w:rFonts w:ascii="Times New Roman" w:hAnsi="Times New Roman" w:cs="Times New Roman"/>
                <w:lang w:val="en-US"/>
              </w:rPr>
              <w:t>Session 1</w:t>
            </w:r>
          </w:p>
          <w:p w14:paraId="29CBB4A1" w14:textId="1DC9EB68" w:rsidR="002505EC" w:rsidRPr="00837A27" w:rsidRDefault="00296849" w:rsidP="00315C00">
            <w:pPr>
              <w:spacing w:line="276" w:lineRule="auto"/>
              <w:jc w:val="center"/>
              <w:rPr>
                <w:rFonts w:ascii="Times New Roman" w:hAnsi="Times New Roman" w:cs="Times New Roman"/>
                <w:lang w:val="en-US"/>
              </w:rPr>
            </w:pPr>
            <w:r w:rsidRPr="00837A27">
              <w:rPr>
                <w:rFonts w:ascii="Times New Roman" w:hAnsi="Times New Roman" w:cs="Times New Roman"/>
                <w:lang w:val="en-US"/>
              </w:rPr>
              <w:t>03:00PM</w:t>
            </w:r>
            <w:r>
              <w:rPr>
                <w:rFonts w:ascii="Times New Roman" w:hAnsi="Times New Roman" w:cs="Times New Roman"/>
                <w:lang w:val="en-US"/>
              </w:rPr>
              <w:t xml:space="preserve"> – </w:t>
            </w:r>
            <w:r w:rsidRPr="00837A27">
              <w:rPr>
                <w:rFonts w:ascii="Times New Roman" w:hAnsi="Times New Roman" w:cs="Times New Roman"/>
                <w:lang w:val="en-US"/>
              </w:rPr>
              <w:t>04:30PM</w:t>
            </w:r>
            <w:r>
              <w:rPr>
                <w:rFonts w:ascii="Times New Roman" w:hAnsi="Times New Roman" w:cs="Times New Roman"/>
                <w:lang w:val="en-US"/>
              </w:rPr>
              <w:t xml:space="preserve"> </w:t>
            </w:r>
            <w:r w:rsidRPr="00837A27">
              <w:rPr>
                <w:rFonts w:ascii="Times New Roman" w:hAnsi="Times New Roman" w:cs="Times New Roman"/>
                <w:lang w:val="en-US"/>
              </w:rPr>
              <w:t>(IST)</w:t>
            </w:r>
          </w:p>
        </w:tc>
        <w:tc>
          <w:tcPr>
            <w:tcW w:w="3752" w:type="dxa"/>
            <w:vAlign w:val="center"/>
          </w:tcPr>
          <w:p w14:paraId="06DD3DE3" w14:textId="0451A451" w:rsidR="00743919" w:rsidRPr="00837A27" w:rsidRDefault="009B7A8B" w:rsidP="00315C00">
            <w:pPr>
              <w:spacing w:line="276" w:lineRule="auto"/>
              <w:jc w:val="both"/>
              <w:rPr>
                <w:rFonts w:ascii="Times New Roman" w:hAnsi="Times New Roman" w:cs="Times New Roman"/>
                <w:lang w:val="en-US"/>
              </w:rPr>
            </w:pPr>
            <w:r w:rsidRPr="002D1339">
              <w:rPr>
                <w:rFonts w:ascii="Times New Roman" w:hAnsi="Times New Roman" w:cs="Times New Roman"/>
                <w:lang w:val="en-US"/>
              </w:rPr>
              <w:t>The 1982 United Nations Convention on the Law of the Sea: A Living Instrument.</w:t>
            </w:r>
          </w:p>
        </w:tc>
        <w:tc>
          <w:tcPr>
            <w:tcW w:w="4400" w:type="dxa"/>
            <w:vAlign w:val="center"/>
          </w:tcPr>
          <w:p w14:paraId="52B94D00" w14:textId="77777777" w:rsidR="00712EA1" w:rsidRPr="00712EA1" w:rsidRDefault="00712EA1" w:rsidP="00315C00">
            <w:pPr>
              <w:spacing w:line="276" w:lineRule="auto"/>
              <w:rPr>
                <w:rFonts w:ascii="Times New Roman" w:hAnsi="Times New Roman" w:cs="Times New Roman"/>
                <w:b/>
                <w:bCs/>
                <w:lang w:val="en-US"/>
              </w:rPr>
            </w:pPr>
            <w:r w:rsidRPr="00712EA1">
              <w:rPr>
                <w:rFonts w:ascii="Times New Roman" w:hAnsi="Times New Roman" w:cs="Times New Roman"/>
                <w:b/>
                <w:bCs/>
                <w:lang w:val="en-US"/>
              </w:rPr>
              <w:t xml:space="preserve">Mr. Tomas </w:t>
            </w:r>
            <w:proofErr w:type="spellStart"/>
            <w:r w:rsidRPr="00712EA1">
              <w:rPr>
                <w:rFonts w:ascii="Times New Roman" w:hAnsi="Times New Roman" w:cs="Times New Roman"/>
                <w:b/>
                <w:bCs/>
                <w:lang w:val="en-US"/>
              </w:rPr>
              <w:t>Heidar</w:t>
            </w:r>
            <w:proofErr w:type="spellEnd"/>
            <w:r w:rsidRPr="00712EA1">
              <w:rPr>
                <w:rFonts w:ascii="Times New Roman" w:hAnsi="Times New Roman" w:cs="Times New Roman"/>
                <w:b/>
                <w:bCs/>
                <w:lang w:val="en-US"/>
              </w:rPr>
              <w:t>,</w:t>
            </w:r>
          </w:p>
          <w:p w14:paraId="29CBCC2C" w14:textId="77777777" w:rsidR="00712EA1" w:rsidRPr="00712EA1" w:rsidRDefault="00712EA1" w:rsidP="00315C00">
            <w:pPr>
              <w:spacing w:line="276" w:lineRule="auto"/>
              <w:rPr>
                <w:rFonts w:ascii="Times New Roman" w:hAnsi="Times New Roman" w:cs="Times New Roman"/>
                <w:lang w:val="en-US"/>
              </w:rPr>
            </w:pPr>
            <w:r w:rsidRPr="00712EA1">
              <w:rPr>
                <w:rFonts w:ascii="Times New Roman" w:hAnsi="Times New Roman" w:cs="Times New Roman"/>
                <w:lang w:val="en-US"/>
              </w:rPr>
              <w:t>Vice President,</w:t>
            </w:r>
          </w:p>
          <w:p w14:paraId="6A162BB4" w14:textId="77777777" w:rsidR="00743919" w:rsidRDefault="00712EA1" w:rsidP="00315C00">
            <w:pPr>
              <w:spacing w:line="276" w:lineRule="auto"/>
              <w:rPr>
                <w:rFonts w:ascii="Times New Roman" w:hAnsi="Times New Roman" w:cs="Times New Roman"/>
                <w:lang w:val="en-US"/>
              </w:rPr>
            </w:pPr>
            <w:r w:rsidRPr="00712EA1">
              <w:rPr>
                <w:rFonts w:ascii="Times New Roman" w:hAnsi="Times New Roman" w:cs="Times New Roman"/>
                <w:lang w:val="en-US"/>
              </w:rPr>
              <w:t>International Tribunal for Law of the Sea</w:t>
            </w:r>
          </w:p>
          <w:p w14:paraId="055A0B72" w14:textId="730FB9A1" w:rsidR="00090E5E" w:rsidRPr="00837A27" w:rsidRDefault="00090E5E" w:rsidP="00315C00">
            <w:pPr>
              <w:spacing w:line="276" w:lineRule="auto"/>
              <w:jc w:val="both"/>
              <w:rPr>
                <w:rFonts w:ascii="Times New Roman" w:hAnsi="Times New Roman" w:cs="Times New Roman"/>
                <w:lang w:val="en-US"/>
              </w:rPr>
            </w:pPr>
            <w:r>
              <w:rPr>
                <w:rFonts w:ascii="Times New Roman" w:hAnsi="Times New Roman" w:cs="Times New Roman"/>
                <w:lang w:val="en-US"/>
              </w:rPr>
              <w:t>He is also the m</w:t>
            </w:r>
            <w:r w:rsidRPr="00090E5E">
              <w:rPr>
                <w:rFonts w:ascii="Times New Roman" w:hAnsi="Times New Roman" w:cs="Times New Roman"/>
                <w:lang w:val="en-US"/>
              </w:rPr>
              <w:t>ember of the Special Chamber formed to deal with the Dispute concerning delimitation of the maritime boundary between Mauritius and Maldives in the Indian Ocean</w:t>
            </w:r>
          </w:p>
        </w:tc>
      </w:tr>
      <w:tr w:rsidR="00FD222E" w:rsidRPr="001D48E9" w14:paraId="1D1032E9" w14:textId="77777777" w:rsidTr="00143373">
        <w:tc>
          <w:tcPr>
            <w:tcW w:w="1630" w:type="dxa"/>
            <w:vAlign w:val="center"/>
          </w:tcPr>
          <w:p w14:paraId="70DDABE6" w14:textId="5CD78F15" w:rsidR="00FD222E" w:rsidRPr="00837A27" w:rsidRDefault="00FD222E" w:rsidP="00315C00">
            <w:pPr>
              <w:spacing w:line="276" w:lineRule="auto"/>
              <w:jc w:val="center"/>
              <w:rPr>
                <w:rFonts w:ascii="Times New Roman" w:hAnsi="Times New Roman" w:cs="Times New Roman"/>
                <w:lang w:val="en-US"/>
              </w:rPr>
            </w:pPr>
            <w:r w:rsidRPr="00837A27">
              <w:rPr>
                <w:rFonts w:ascii="Times New Roman" w:hAnsi="Times New Roman" w:cs="Times New Roman"/>
                <w:lang w:val="en-US"/>
              </w:rPr>
              <w:t>Day 1</w:t>
            </w:r>
          </w:p>
          <w:p w14:paraId="5498F65D" w14:textId="5CD2B291" w:rsidR="00024FA6" w:rsidRPr="00712EA1" w:rsidRDefault="00024FA6" w:rsidP="00315C00">
            <w:pPr>
              <w:spacing w:line="276" w:lineRule="auto"/>
              <w:jc w:val="center"/>
              <w:rPr>
                <w:rFonts w:ascii="Times New Roman" w:hAnsi="Times New Roman" w:cs="Times New Roman"/>
                <w:b/>
                <w:bCs/>
                <w:lang w:val="en-US"/>
              </w:rPr>
            </w:pPr>
            <w:r w:rsidRPr="00712EA1">
              <w:rPr>
                <w:rFonts w:ascii="Times New Roman" w:hAnsi="Times New Roman" w:cs="Times New Roman"/>
                <w:b/>
                <w:bCs/>
                <w:lang w:val="en-US"/>
              </w:rPr>
              <w:t>9 May 2022</w:t>
            </w:r>
          </w:p>
          <w:p w14:paraId="35F870F7" w14:textId="580A0F22" w:rsidR="002505EC" w:rsidRPr="00837A27" w:rsidRDefault="00FD222E" w:rsidP="00315C00">
            <w:pPr>
              <w:spacing w:line="276" w:lineRule="auto"/>
              <w:jc w:val="center"/>
              <w:rPr>
                <w:rFonts w:ascii="Times New Roman" w:hAnsi="Times New Roman" w:cs="Times New Roman"/>
                <w:lang w:val="en-US"/>
              </w:rPr>
            </w:pPr>
            <w:r w:rsidRPr="00837A27">
              <w:rPr>
                <w:rFonts w:ascii="Times New Roman" w:hAnsi="Times New Roman" w:cs="Times New Roman"/>
                <w:lang w:val="en-US"/>
              </w:rPr>
              <w:t>Session 2</w:t>
            </w:r>
          </w:p>
          <w:p w14:paraId="540BF645" w14:textId="4F3C1BFA" w:rsidR="002505EC" w:rsidRPr="00837A27" w:rsidRDefault="00296849" w:rsidP="00315C00">
            <w:pPr>
              <w:spacing w:line="276" w:lineRule="auto"/>
              <w:jc w:val="center"/>
              <w:rPr>
                <w:rFonts w:ascii="Times New Roman" w:hAnsi="Times New Roman" w:cs="Times New Roman"/>
                <w:lang w:val="en-US"/>
              </w:rPr>
            </w:pPr>
            <w:r w:rsidRPr="00837A27">
              <w:rPr>
                <w:rFonts w:ascii="Times New Roman" w:hAnsi="Times New Roman" w:cs="Times New Roman"/>
                <w:lang w:val="en-US"/>
              </w:rPr>
              <w:t>0</w:t>
            </w:r>
            <w:r>
              <w:rPr>
                <w:rFonts w:ascii="Times New Roman" w:hAnsi="Times New Roman" w:cs="Times New Roman"/>
                <w:lang w:val="en-US"/>
              </w:rPr>
              <w:t>5</w:t>
            </w:r>
            <w:r w:rsidRPr="00837A27">
              <w:rPr>
                <w:rFonts w:ascii="Times New Roman" w:hAnsi="Times New Roman" w:cs="Times New Roman"/>
                <w:lang w:val="en-US"/>
              </w:rPr>
              <w:t>:00</w:t>
            </w:r>
            <w:r>
              <w:rPr>
                <w:rFonts w:ascii="Times New Roman" w:hAnsi="Times New Roman" w:cs="Times New Roman"/>
                <w:lang w:val="en-US"/>
              </w:rPr>
              <w:t xml:space="preserve"> </w:t>
            </w:r>
            <w:r w:rsidRPr="00837A27">
              <w:rPr>
                <w:rFonts w:ascii="Times New Roman" w:hAnsi="Times New Roman" w:cs="Times New Roman"/>
                <w:lang w:val="en-US"/>
              </w:rPr>
              <w:t>PM</w:t>
            </w:r>
            <w:r>
              <w:rPr>
                <w:rFonts w:ascii="Times New Roman" w:hAnsi="Times New Roman" w:cs="Times New Roman"/>
                <w:lang w:val="en-US"/>
              </w:rPr>
              <w:t xml:space="preserve"> – </w:t>
            </w:r>
            <w:r w:rsidRPr="00837A27">
              <w:rPr>
                <w:rFonts w:ascii="Times New Roman" w:hAnsi="Times New Roman" w:cs="Times New Roman"/>
                <w:lang w:val="en-US"/>
              </w:rPr>
              <w:t>0</w:t>
            </w:r>
            <w:r>
              <w:rPr>
                <w:rFonts w:ascii="Times New Roman" w:hAnsi="Times New Roman" w:cs="Times New Roman"/>
                <w:lang w:val="en-US"/>
              </w:rPr>
              <w:t>6</w:t>
            </w:r>
            <w:r w:rsidRPr="00837A27">
              <w:rPr>
                <w:rFonts w:ascii="Times New Roman" w:hAnsi="Times New Roman" w:cs="Times New Roman"/>
                <w:lang w:val="en-US"/>
              </w:rPr>
              <w:t>:</w:t>
            </w:r>
            <w:r w:rsidR="002D1339">
              <w:rPr>
                <w:rFonts w:ascii="Times New Roman" w:hAnsi="Times New Roman" w:cs="Times New Roman"/>
                <w:lang w:val="en-US"/>
              </w:rPr>
              <w:t>00</w:t>
            </w:r>
            <w:r>
              <w:rPr>
                <w:rFonts w:ascii="Times New Roman" w:hAnsi="Times New Roman" w:cs="Times New Roman"/>
                <w:lang w:val="en-US"/>
              </w:rPr>
              <w:t xml:space="preserve"> </w:t>
            </w:r>
            <w:r w:rsidRPr="00837A27">
              <w:rPr>
                <w:rFonts w:ascii="Times New Roman" w:hAnsi="Times New Roman" w:cs="Times New Roman"/>
                <w:lang w:val="en-US"/>
              </w:rPr>
              <w:t>PM</w:t>
            </w:r>
            <w:r>
              <w:rPr>
                <w:rFonts w:ascii="Times New Roman" w:hAnsi="Times New Roman" w:cs="Times New Roman"/>
                <w:lang w:val="en-US"/>
              </w:rPr>
              <w:t xml:space="preserve"> </w:t>
            </w:r>
            <w:r w:rsidRPr="00837A27">
              <w:rPr>
                <w:rFonts w:ascii="Times New Roman" w:hAnsi="Times New Roman" w:cs="Times New Roman"/>
                <w:lang w:val="en-US"/>
              </w:rPr>
              <w:t>(IST)</w:t>
            </w:r>
          </w:p>
        </w:tc>
        <w:tc>
          <w:tcPr>
            <w:tcW w:w="3752" w:type="dxa"/>
            <w:vAlign w:val="center"/>
          </w:tcPr>
          <w:p w14:paraId="69F39319" w14:textId="316CD5A3" w:rsidR="00FD222E" w:rsidRPr="00837A27" w:rsidRDefault="00FD222E" w:rsidP="00315C00">
            <w:pPr>
              <w:spacing w:line="276" w:lineRule="auto"/>
              <w:jc w:val="both"/>
              <w:rPr>
                <w:rFonts w:ascii="Times New Roman" w:hAnsi="Times New Roman" w:cs="Times New Roman"/>
                <w:lang w:val="en-US"/>
              </w:rPr>
            </w:pPr>
            <w:bookmarkStart w:id="2" w:name="_Hlk95315542"/>
            <w:r w:rsidRPr="00837A27">
              <w:rPr>
                <w:rFonts w:ascii="Times New Roman" w:hAnsi="Times New Roman" w:cs="Times New Roman"/>
              </w:rPr>
              <w:t>Baselines under the Law of the Sea</w:t>
            </w:r>
            <w:r w:rsidR="005F4D1B" w:rsidRPr="00837A27">
              <w:rPr>
                <w:rFonts w:ascii="Times New Roman" w:hAnsi="Times New Roman" w:cs="Times New Roman"/>
              </w:rPr>
              <w:t xml:space="preserve">, and </w:t>
            </w:r>
            <w:r w:rsidR="007A401D" w:rsidRPr="00837A27">
              <w:rPr>
                <w:rFonts w:ascii="Times New Roman" w:hAnsi="Times New Roman" w:cs="Times New Roman"/>
              </w:rPr>
              <w:t>S</w:t>
            </w:r>
            <w:r w:rsidR="005F4D1B" w:rsidRPr="00837A27">
              <w:rPr>
                <w:rFonts w:ascii="Times New Roman" w:hAnsi="Times New Roman" w:cs="Times New Roman"/>
              </w:rPr>
              <w:t xml:space="preserve">tate </w:t>
            </w:r>
            <w:r w:rsidR="007A401D" w:rsidRPr="00837A27">
              <w:rPr>
                <w:rFonts w:ascii="Times New Roman" w:hAnsi="Times New Roman" w:cs="Times New Roman"/>
              </w:rPr>
              <w:t>P</w:t>
            </w:r>
            <w:r w:rsidR="005F4D1B" w:rsidRPr="00837A27">
              <w:rPr>
                <w:rFonts w:ascii="Times New Roman" w:hAnsi="Times New Roman" w:cs="Times New Roman"/>
              </w:rPr>
              <w:t>ractice</w:t>
            </w:r>
            <w:bookmarkEnd w:id="2"/>
          </w:p>
        </w:tc>
        <w:tc>
          <w:tcPr>
            <w:tcW w:w="4400" w:type="dxa"/>
            <w:vAlign w:val="center"/>
          </w:tcPr>
          <w:p w14:paraId="3AA45070" w14:textId="7B6A2B11" w:rsidR="00DF3174" w:rsidRDefault="00DF3174" w:rsidP="00315C00">
            <w:pPr>
              <w:spacing w:line="276" w:lineRule="auto"/>
              <w:rPr>
                <w:rFonts w:ascii="Times New Roman" w:hAnsi="Times New Roman" w:cs="Times New Roman"/>
                <w:b/>
                <w:bCs/>
              </w:rPr>
            </w:pPr>
            <w:bookmarkStart w:id="3" w:name="_Hlk99544004"/>
            <w:r>
              <w:rPr>
                <w:rFonts w:ascii="Times New Roman" w:hAnsi="Times New Roman" w:cs="Times New Roman"/>
                <w:b/>
                <w:bCs/>
              </w:rPr>
              <w:t xml:space="preserve">Dr. </w:t>
            </w:r>
            <w:proofErr w:type="spellStart"/>
            <w:r>
              <w:rPr>
                <w:rFonts w:ascii="Times New Roman" w:hAnsi="Times New Roman" w:cs="Times New Roman"/>
                <w:b/>
                <w:bCs/>
              </w:rPr>
              <w:t>Manimuthu</w:t>
            </w:r>
            <w:proofErr w:type="spellEnd"/>
            <w:r>
              <w:rPr>
                <w:rFonts w:ascii="Times New Roman" w:hAnsi="Times New Roman" w:cs="Times New Roman"/>
                <w:b/>
                <w:bCs/>
              </w:rPr>
              <w:t xml:space="preserve"> Gandhi,</w:t>
            </w:r>
          </w:p>
          <w:p w14:paraId="4CAE9933" w14:textId="484ADFCC" w:rsidR="00DF3174" w:rsidRPr="004B5E03" w:rsidRDefault="00DF3174" w:rsidP="00315C00">
            <w:pPr>
              <w:spacing w:line="276" w:lineRule="auto"/>
              <w:rPr>
                <w:rFonts w:ascii="Times New Roman" w:hAnsi="Times New Roman" w:cs="Times New Roman"/>
                <w:color w:val="000000" w:themeColor="text1"/>
                <w:shd w:val="clear" w:color="auto" w:fill="FFFFFF"/>
              </w:rPr>
            </w:pPr>
            <w:r w:rsidRPr="004B5E03">
              <w:rPr>
                <w:rFonts w:ascii="Times New Roman" w:hAnsi="Times New Roman" w:cs="Times New Roman"/>
                <w:color w:val="000000" w:themeColor="text1"/>
                <w:shd w:val="clear" w:color="auto" w:fill="FFFFFF"/>
              </w:rPr>
              <w:t>Ex – Joint Secretary ( Legal &amp; Treaties Division) &amp; Legal Advisor, Ministry of External Affairs.</w:t>
            </w:r>
          </w:p>
          <w:p w14:paraId="405F24B6" w14:textId="189A793A" w:rsidR="00C85F09" w:rsidRPr="00837A27" w:rsidRDefault="005C4B63" w:rsidP="00315C00">
            <w:pPr>
              <w:spacing w:line="276" w:lineRule="auto"/>
              <w:jc w:val="both"/>
              <w:rPr>
                <w:rFonts w:ascii="Times New Roman" w:hAnsi="Times New Roman" w:cs="Times New Roman"/>
                <w:color w:val="343434"/>
                <w:shd w:val="clear" w:color="auto" w:fill="FFFFFF"/>
              </w:rPr>
            </w:pPr>
            <w:r w:rsidRPr="004B5E03">
              <w:rPr>
                <w:rFonts w:ascii="Times New Roman" w:hAnsi="Times New Roman" w:cs="Times New Roman"/>
                <w:color w:val="000000" w:themeColor="text1"/>
                <w:shd w:val="clear" w:color="auto" w:fill="FFFFFF"/>
              </w:rPr>
              <w:t xml:space="preserve">He represented India </w:t>
            </w:r>
            <w:r w:rsidR="00DB76E5" w:rsidRPr="004B5E03">
              <w:rPr>
                <w:rFonts w:ascii="Times New Roman" w:hAnsi="Times New Roman" w:cs="Times New Roman"/>
                <w:color w:val="000000" w:themeColor="text1"/>
                <w:shd w:val="clear" w:color="auto" w:fill="FFFFFF"/>
              </w:rPr>
              <w:t xml:space="preserve">and participated in all </w:t>
            </w:r>
            <w:r w:rsidR="00B36CC7" w:rsidRPr="004B5E03">
              <w:rPr>
                <w:rFonts w:ascii="Times New Roman" w:hAnsi="Times New Roman" w:cs="Times New Roman"/>
                <w:color w:val="000000" w:themeColor="text1"/>
                <w:shd w:val="clear" w:color="auto" w:fill="FFFFFF"/>
              </w:rPr>
              <w:t>I</w:t>
            </w:r>
            <w:r w:rsidR="00DB76E5" w:rsidRPr="004B5E03">
              <w:rPr>
                <w:rFonts w:ascii="Times New Roman" w:hAnsi="Times New Roman" w:cs="Times New Roman"/>
                <w:color w:val="000000" w:themeColor="text1"/>
                <w:shd w:val="clear" w:color="auto" w:fill="FFFFFF"/>
              </w:rPr>
              <w:t xml:space="preserve">nternational </w:t>
            </w:r>
            <w:r w:rsidR="00B36CC7" w:rsidRPr="004B5E03">
              <w:rPr>
                <w:rFonts w:ascii="Times New Roman" w:hAnsi="Times New Roman" w:cs="Times New Roman"/>
                <w:color w:val="000000" w:themeColor="text1"/>
                <w:shd w:val="clear" w:color="auto" w:fill="FFFFFF"/>
              </w:rPr>
              <w:t>L</w:t>
            </w:r>
            <w:r w:rsidR="00DB76E5" w:rsidRPr="004B5E03">
              <w:rPr>
                <w:rFonts w:ascii="Times New Roman" w:hAnsi="Times New Roman" w:cs="Times New Roman"/>
                <w:color w:val="000000" w:themeColor="text1"/>
                <w:shd w:val="clear" w:color="auto" w:fill="FFFFFF"/>
              </w:rPr>
              <w:t xml:space="preserve">aw negotiations pertaining to </w:t>
            </w:r>
            <w:r w:rsidR="00B36CC7" w:rsidRPr="004B5E03">
              <w:rPr>
                <w:rFonts w:ascii="Times New Roman" w:hAnsi="Times New Roman" w:cs="Times New Roman"/>
                <w:color w:val="000000" w:themeColor="text1"/>
                <w:shd w:val="clear" w:color="auto" w:fill="FFFFFF"/>
              </w:rPr>
              <w:t xml:space="preserve">the items in </w:t>
            </w:r>
            <w:r w:rsidR="00DB76E5" w:rsidRPr="004B5E03">
              <w:rPr>
                <w:rFonts w:ascii="Times New Roman" w:hAnsi="Times New Roman" w:cs="Times New Roman"/>
                <w:color w:val="000000" w:themeColor="text1"/>
                <w:shd w:val="clear" w:color="auto" w:fill="FFFFFF"/>
              </w:rPr>
              <w:t>agendas of VI</w:t>
            </w:r>
            <w:r w:rsidR="00B36CC7" w:rsidRPr="004B5E03">
              <w:rPr>
                <w:rFonts w:ascii="Times New Roman" w:hAnsi="Times New Roman" w:cs="Times New Roman"/>
                <w:color w:val="000000" w:themeColor="text1"/>
                <w:shd w:val="clear" w:color="auto" w:fill="FFFFFF"/>
              </w:rPr>
              <w:t>,</w:t>
            </w:r>
            <w:r w:rsidR="00DB76E5" w:rsidRPr="004B5E03">
              <w:rPr>
                <w:rFonts w:ascii="Times New Roman" w:hAnsi="Times New Roman" w:cs="Times New Roman"/>
                <w:color w:val="000000" w:themeColor="text1"/>
                <w:shd w:val="clear" w:color="auto" w:fill="FFFFFF"/>
              </w:rPr>
              <w:t xml:space="preserve"> </w:t>
            </w:r>
            <w:r w:rsidR="00E90212" w:rsidRPr="004B5E03">
              <w:rPr>
                <w:rFonts w:ascii="Times New Roman" w:hAnsi="Times New Roman" w:cs="Times New Roman"/>
                <w:color w:val="000000" w:themeColor="text1"/>
                <w:shd w:val="clear" w:color="auto" w:fill="FFFFFF"/>
              </w:rPr>
              <w:t>C</w:t>
            </w:r>
            <w:r w:rsidR="00DB76E5" w:rsidRPr="004B5E03">
              <w:rPr>
                <w:rFonts w:ascii="Times New Roman" w:hAnsi="Times New Roman" w:cs="Times New Roman"/>
                <w:color w:val="000000" w:themeColor="text1"/>
                <w:shd w:val="clear" w:color="auto" w:fill="FFFFFF"/>
              </w:rPr>
              <w:t>ommittee of UN</w:t>
            </w:r>
            <w:bookmarkEnd w:id="3"/>
          </w:p>
        </w:tc>
      </w:tr>
      <w:tr w:rsidR="00743919" w:rsidRPr="001D48E9" w14:paraId="1485F752" w14:textId="77777777" w:rsidTr="00143373">
        <w:tc>
          <w:tcPr>
            <w:tcW w:w="1630" w:type="dxa"/>
            <w:vAlign w:val="center"/>
          </w:tcPr>
          <w:p w14:paraId="45B2CE48" w14:textId="074D3869" w:rsidR="00743919" w:rsidRPr="00837A27" w:rsidRDefault="00743919" w:rsidP="00315C00">
            <w:pPr>
              <w:spacing w:line="276" w:lineRule="auto"/>
              <w:jc w:val="center"/>
              <w:rPr>
                <w:rFonts w:ascii="Times New Roman" w:hAnsi="Times New Roman" w:cs="Times New Roman"/>
                <w:lang w:val="en-US"/>
              </w:rPr>
            </w:pPr>
            <w:r w:rsidRPr="00837A27">
              <w:rPr>
                <w:rFonts w:ascii="Times New Roman" w:hAnsi="Times New Roman" w:cs="Times New Roman"/>
                <w:lang w:val="en-US"/>
              </w:rPr>
              <w:t xml:space="preserve">Day </w:t>
            </w:r>
            <w:r w:rsidR="00D71A1D" w:rsidRPr="00837A27">
              <w:rPr>
                <w:rFonts w:ascii="Times New Roman" w:hAnsi="Times New Roman" w:cs="Times New Roman"/>
                <w:lang w:val="en-US"/>
              </w:rPr>
              <w:t>2</w:t>
            </w:r>
          </w:p>
          <w:p w14:paraId="3879C154" w14:textId="3F5A9BD6" w:rsidR="00024FA6" w:rsidRPr="00712EA1" w:rsidRDefault="00024FA6" w:rsidP="00315C00">
            <w:pPr>
              <w:spacing w:line="276" w:lineRule="auto"/>
              <w:jc w:val="center"/>
              <w:rPr>
                <w:rFonts w:ascii="Times New Roman" w:hAnsi="Times New Roman" w:cs="Times New Roman"/>
                <w:b/>
                <w:bCs/>
                <w:lang w:val="en-US"/>
              </w:rPr>
            </w:pPr>
            <w:r w:rsidRPr="00712EA1">
              <w:rPr>
                <w:rFonts w:ascii="Times New Roman" w:hAnsi="Times New Roman" w:cs="Times New Roman"/>
                <w:b/>
                <w:bCs/>
                <w:lang w:val="en-US"/>
              </w:rPr>
              <w:t>10 May 2022</w:t>
            </w:r>
          </w:p>
          <w:p w14:paraId="5628C9AF" w14:textId="77777777" w:rsidR="00743919" w:rsidRPr="00837A27" w:rsidRDefault="00743919" w:rsidP="00315C00">
            <w:pPr>
              <w:spacing w:line="276" w:lineRule="auto"/>
              <w:jc w:val="center"/>
              <w:rPr>
                <w:rFonts w:ascii="Times New Roman" w:hAnsi="Times New Roman" w:cs="Times New Roman"/>
                <w:lang w:val="en-US"/>
              </w:rPr>
            </w:pPr>
            <w:r w:rsidRPr="00837A27">
              <w:rPr>
                <w:rFonts w:ascii="Times New Roman" w:hAnsi="Times New Roman" w:cs="Times New Roman"/>
                <w:lang w:val="en-US"/>
              </w:rPr>
              <w:t xml:space="preserve">Session </w:t>
            </w:r>
            <w:r w:rsidR="00D71A1D" w:rsidRPr="00837A27">
              <w:rPr>
                <w:rFonts w:ascii="Times New Roman" w:hAnsi="Times New Roman" w:cs="Times New Roman"/>
                <w:lang w:val="en-US"/>
              </w:rPr>
              <w:t>1</w:t>
            </w:r>
          </w:p>
          <w:p w14:paraId="62B15A97" w14:textId="1FCCA36B" w:rsidR="002505EC" w:rsidRPr="00837A27" w:rsidRDefault="00296849" w:rsidP="00315C00">
            <w:pPr>
              <w:spacing w:line="276" w:lineRule="auto"/>
              <w:jc w:val="center"/>
              <w:rPr>
                <w:rFonts w:ascii="Times New Roman" w:hAnsi="Times New Roman" w:cs="Times New Roman"/>
                <w:lang w:val="en-US"/>
              </w:rPr>
            </w:pPr>
            <w:r w:rsidRPr="00837A27">
              <w:rPr>
                <w:rFonts w:ascii="Times New Roman" w:hAnsi="Times New Roman" w:cs="Times New Roman"/>
                <w:lang w:val="en-US"/>
              </w:rPr>
              <w:t>03:00PM</w:t>
            </w:r>
            <w:r>
              <w:rPr>
                <w:rFonts w:ascii="Times New Roman" w:hAnsi="Times New Roman" w:cs="Times New Roman"/>
                <w:lang w:val="en-US"/>
              </w:rPr>
              <w:t xml:space="preserve"> – </w:t>
            </w:r>
            <w:r w:rsidRPr="00837A27">
              <w:rPr>
                <w:rFonts w:ascii="Times New Roman" w:hAnsi="Times New Roman" w:cs="Times New Roman"/>
                <w:lang w:val="en-US"/>
              </w:rPr>
              <w:t>04:30PM</w:t>
            </w:r>
            <w:r>
              <w:rPr>
                <w:rFonts w:ascii="Times New Roman" w:hAnsi="Times New Roman" w:cs="Times New Roman"/>
                <w:lang w:val="en-US"/>
              </w:rPr>
              <w:t xml:space="preserve"> </w:t>
            </w:r>
            <w:r w:rsidRPr="00837A27">
              <w:rPr>
                <w:rFonts w:ascii="Times New Roman" w:hAnsi="Times New Roman" w:cs="Times New Roman"/>
                <w:lang w:val="en-US"/>
              </w:rPr>
              <w:t>(IST)</w:t>
            </w:r>
          </w:p>
        </w:tc>
        <w:tc>
          <w:tcPr>
            <w:tcW w:w="3752" w:type="dxa"/>
            <w:vAlign w:val="center"/>
          </w:tcPr>
          <w:p w14:paraId="48ED48DE" w14:textId="37872BA2" w:rsidR="00743919" w:rsidRPr="00837A27" w:rsidRDefault="00D71A1D" w:rsidP="00315C00">
            <w:pPr>
              <w:spacing w:line="276" w:lineRule="auto"/>
              <w:jc w:val="both"/>
              <w:rPr>
                <w:rFonts w:ascii="Times New Roman" w:hAnsi="Times New Roman" w:cs="Times New Roman"/>
                <w:lang w:val="en-US"/>
              </w:rPr>
            </w:pPr>
            <w:bookmarkStart w:id="4" w:name="_Hlk95316142"/>
            <w:r w:rsidRPr="00837A27">
              <w:rPr>
                <w:rFonts w:ascii="Times New Roman" w:hAnsi="Times New Roman" w:cs="Times New Roman"/>
                <w:lang w:val="en-US"/>
              </w:rPr>
              <w:t xml:space="preserve">An </w:t>
            </w:r>
            <w:r w:rsidR="007A401D" w:rsidRPr="00837A27">
              <w:rPr>
                <w:rFonts w:ascii="Times New Roman" w:hAnsi="Times New Roman" w:cs="Times New Roman"/>
                <w:lang w:val="en-US"/>
              </w:rPr>
              <w:t>E</w:t>
            </w:r>
            <w:r w:rsidRPr="00837A27">
              <w:rPr>
                <w:rFonts w:ascii="Times New Roman" w:hAnsi="Times New Roman" w:cs="Times New Roman"/>
                <w:lang w:val="en-US"/>
              </w:rPr>
              <w:t xml:space="preserve">valuation of the </w:t>
            </w:r>
            <w:r w:rsidR="007A401D" w:rsidRPr="00837A27">
              <w:rPr>
                <w:rFonts w:ascii="Times New Roman" w:hAnsi="Times New Roman" w:cs="Times New Roman"/>
                <w:lang w:val="en-US"/>
              </w:rPr>
              <w:t>R</w:t>
            </w:r>
            <w:r w:rsidRPr="00837A27">
              <w:rPr>
                <w:rFonts w:ascii="Times New Roman" w:hAnsi="Times New Roman" w:cs="Times New Roman"/>
                <w:lang w:val="en-US"/>
              </w:rPr>
              <w:t xml:space="preserve">ights and </w:t>
            </w:r>
            <w:r w:rsidR="007A401D" w:rsidRPr="00837A27">
              <w:rPr>
                <w:rFonts w:ascii="Times New Roman" w:hAnsi="Times New Roman" w:cs="Times New Roman"/>
                <w:lang w:val="en-US"/>
              </w:rPr>
              <w:t>D</w:t>
            </w:r>
            <w:r w:rsidRPr="00837A27">
              <w:rPr>
                <w:rFonts w:ascii="Times New Roman" w:hAnsi="Times New Roman" w:cs="Times New Roman"/>
                <w:lang w:val="en-US"/>
              </w:rPr>
              <w:t xml:space="preserve">uties of Coastal </w:t>
            </w:r>
            <w:r w:rsidR="007A401D" w:rsidRPr="00837A27">
              <w:rPr>
                <w:rFonts w:ascii="Times New Roman" w:hAnsi="Times New Roman" w:cs="Times New Roman"/>
                <w:lang w:val="en-US"/>
              </w:rPr>
              <w:t>S</w:t>
            </w:r>
            <w:r w:rsidRPr="00837A27">
              <w:rPr>
                <w:rFonts w:ascii="Times New Roman" w:hAnsi="Times New Roman" w:cs="Times New Roman"/>
                <w:lang w:val="en-US"/>
              </w:rPr>
              <w:t xml:space="preserve">tates </w:t>
            </w:r>
            <w:r w:rsidR="007B3ABA" w:rsidRPr="00837A27">
              <w:rPr>
                <w:rFonts w:ascii="Times New Roman" w:hAnsi="Times New Roman" w:cs="Times New Roman"/>
                <w:lang w:val="en-US"/>
              </w:rPr>
              <w:t xml:space="preserve">in </w:t>
            </w:r>
            <w:r w:rsidR="007A401D" w:rsidRPr="00837A27">
              <w:rPr>
                <w:rFonts w:ascii="Times New Roman" w:hAnsi="Times New Roman" w:cs="Times New Roman"/>
                <w:lang w:val="en-US"/>
              </w:rPr>
              <w:t>A</w:t>
            </w:r>
            <w:r w:rsidR="007B3ABA" w:rsidRPr="00837A27">
              <w:rPr>
                <w:rFonts w:ascii="Times New Roman" w:hAnsi="Times New Roman" w:cs="Times New Roman"/>
                <w:lang w:val="en-US"/>
              </w:rPr>
              <w:t xml:space="preserve">djacent </w:t>
            </w:r>
            <w:r w:rsidR="007A401D" w:rsidRPr="00837A27">
              <w:rPr>
                <w:rFonts w:ascii="Times New Roman" w:hAnsi="Times New Roman" w:cs="Times New Roman"/>
                <w:lang w:val="en-US"/>
              </w:rPr>
              <w:t>W</w:t>
            </w:r>
            <w:r w:rsidR="007B3ABA" w:rsidRPr="00837A27">
              <w:rPr>
                <w:rFonts w:ascii="Times New Roman" w:hAnsi="Times New Roman" w:cs="Times New Roman"/>
                <w:lang w:val="en-US"/>
              </w:rPr>
              <w:t>aters</w:t>
            </w:r>
            <w:bookmarkEnd w:id="4"/>
          </w:p>
        </w:tc>
        <w:tc>
          <w:tcPr>
            <w:tcW w:w="4400" w:type="dxa"/>
          </w:tcPr>
          <w:p w14:paraId="2B519304" w14:textId="2A8FF6E8" w:rsidR="007B3ABA" w:rsidRDefault="00D52071" w:rsidP="00315C00">
            <w:pPr>
              <w:spacing w:line="276" w:lineRule="auto"/>
              <w:jc w:val="both"/>
              <w:rPr>
                <w:rFonts w:ascii="Times New Roman" w:hAnsi="Times New Roman" w:cs="Times New Roman"/>
                <w:b/>
                <w:bCs/>
                <w:lang w:val="en-US"/>
              </w:rPr>
            </w:pPr>
            <w:bookmarkStart w:id="5" w:name="_Hlk95316096"/>
            <w:r w:rsidRPr="00837A27">
              <w:rPr>
                <w:rFonts w:ascii="Times New Roman" w:hAnsi="Times New Roman" w:cs="Times New Roman"/>
                <w:b/>
                <w:bCs/>
                <w:lang w:val="en-US"/>
              </w:rPr>
              <w:t xml:space="preserve">Adv. </w:t>
            </w:r>
            <w:r w:rsidR="007B3ABA" w:rsidRPr="00837A27">
              <w:rPr>
                <w:rFonts w:ascii="Times New Roman" w:hAnsi="Times New Roman" w:cs="Times New Roman"/>
                <w:b/>
                <w:bCs/>
                <w:lang w:val="en-US"/>
              </w:rPr>
              <w:t xml:space="preserve">V.M. </w:t>
            </w:r>
            <w:proofErr w:type="spellStart"/>
            <w:r w:rsidR="007B3ABA" w:rsidRPr="00837A27">
              <w:rPr>
                <w:rFonts w:ascii="Times New Roman" w:hAnsi="Times New Roman" w:cs="Times New Roman"/>
                <w:b/>
                <w:bCs/>
                <w:lang w:val="en-US"/>
              </w:rPr>
              <w:t>Syam</w:t>
            </w:r>
            <w:proofErr w:type="spellEnd"/>
            <w:r w:rsidR="007B3ABA" w:rsidRPr="00837A27">
              <w:rPr>
                <w:rFonts w:ascii="Times New Roman" w:hAnsi="Times New Roman" w:cs="Times New Roman"/>
                <w:b/>
                <w:bCs/>
                <w:lang w:val="en-US"/>
              </w:rPr>
              <w:t xml:space="preserve"> Kumar </w:t>
            </w:r>
          </w:p>
          <w:p w14:paraId="6FFFEA23" w14:textId="74EC6CF6" w:rsidR="00A6080E" w:rsidRPr="00A6080E" w:rsidRDefault="00A6080E" w:rsidP="00315C00">
            <w:pPr>
              <w:spacing w:line="276" w:lineRule="auto"/>
              <w:jc w:val="both"/>
              <w:rPr>
                <w:rFonts w:ascii="Times New Roman" w:hAnsi="Times New Roman" w:cs="Times New Roman"/>
                <w:lang w:val="en-US"/>
              </w:rPr>
            </w:pPr>
            <w:r w:rsidRPr="00A6080E">
              <w:rPr>
                <w:rFonts w:ascii="Times New Roman" w:hAnsi="Times New Roman" w:cs="Times New Roman"/>
                <w:lang w:val="en-US"/>
              </w:rPr>
              <w:t>Maritime Lawyer, Kerala High Court</w:t>
            </w:r>
          </w:p>
          <w:bookmarkEnd w:id="5"/>
          <w:p w14:paraId="7C459585" w14:textId="09CF8D13" w:rsidR="00743919" w:rsidRPr="00837A27" w:rsidRDefault="007B3ABA" w:rsidP="00315C00">
            <w:pPr>
              <w:spacing w:line="276" w:lineRule="auto"/>
              <w:jc w:val="both"/>
              <w:rPr>
                <w:rFonts w:ascii="Times New Roman" w:hAnsi="Times New Roman" w:cs="Times New Roman"/>
                <w:lang w:val="en-US"/>
              </w:rPr>
            </w:pPr>
            <w:r w:rsidRPr="00837A27">
              <w:rPr>
                <w:rFonts w:ascii="Times New Roman" w:hAnsi="Times New Roman" w:cs="Times New Roman"/>
                <w:lang w:val="en-US"/>
              </w:rPr>
              <w:t xml:space="preserve">He has appeared in many high-profile maritime litigations including </w:t>
            </w:r>
            <w:proofErr w:type="spellStart"/>
            <w:r w:rsidR="001D48E9" w:rsidRPr="00837A27">
              <w:rPr>
                <w:rFonts w:ascii="Times New Roman" w:hAnsi="Times New Roman" w:cs="Times New Roman"/>
                <w:lang w:val="en-US"/>
              </w:rPr>
              <w:t>Enrica</w:t>
            </w:r>
            <w:proofErr w:type="spellEnd"/>
            <w:r w:rsidR="001D48E9" w:rsidRPr="00837A27">
              <w:rPr>
                <w:rFonts w:ascii="Times New Roman" w:hAnsi="Times New Roman" w:cs="Times New Roman"/>
                <w:lang w:val="en-US"/>
              </w:rPr>
              <w:t xml:space="preserve"> Lexie </w:t>
            </w:r>
            <w:r w:rsidRPr="00837A27">
              <w:rPr>
                <w:rFonts w:ascii="Times New Roman" w:hAnsi="Times New Roman" w:cs="Times New Roman"/>
                <w:lang w:val="en-US"/>
              </w:rPr>
              <w:t>shooting incident involving Italian Marines off the Indian</w:t>
            </w:r>
            <w:r w:rsidR="001D48E9" w:rsidRPr="00837A27">
              <w:rPr>
                <w:rFonts w:ascii="Times New Roman" w:hAnsi="Times New Roman" w:cs="Times New Roman"/>
                <w:lang w:val="en-US"/>
              </w:rPr>
              <w:t xml:space="preserve"> </w:t>
            </w:r>
            <w:r w:rsidRPr="00837A27">
              <w:rPr>
                <w:rFonts w:ascii="Times New Roman" w:hAnsi="Times New Roman" w:cs="Times New Roman"/>
                <w:lang w:val="en-US"/>
              </w:rPr>
              <w:t>Coast.</w:t>
            </w:r>
            <w:r w:rsidR="00A6080E">
              <w:rPr>
                <w:rFonts w:ascii="Times New Roman" w:hAnsi="Times New Roman" w:cs="Times New Roman"/>
                <w:lang w:val="en-US"/>
              </w:rPr>
              <w:t xml:space="preserve"> </w:t>
            </w:r>
            <w:r w:rsidR="00A6080E" w:rsidRPr="00837A27">
              <w:rPr>
                <w:rFonts w:ascii="Times New Roman" w:hAnsi="Times New Roman" w:cs="Times New Roman"/>
                <w:lang w:val="en-US"/>
              </w:rPr>
              <w:t xml:space="preserve">He </w:t>
            </w:r>
            <w:r w:rsidR="00A6080E">
              <w:rPr>
                <w:rFonts w:ascii="Times New Roman" w:hAnsi="Times New Roman" w:cs="Times New Roman"/>
                <w:lang w:val="en-US"/>
              </w:rPr>
              <w:t xml:space="preserve">has </w:t>
            </w:r>
            <w:r w:rsidR="00A6080E" w:rsidRPr="00837A27">
              <w:rPr>
                <w:rFonts w:ascii="Times New Roman" w:hAnsi="Times New Roman" w:cs="Times New Roman"/>
                <w:lang w:val="en-US"/>
              </w:rPr>
              <w:t>more than 25 years of experience</w:t>
            </w:r>
            <w:r w:rsidR="00A6080E">
              <w:rPr>
                <w:rFonts w:ascii="Times New Roman" w:hAnsi="Times New Roman" w:cs="Times New Roman"/>
                <w:lang w:val="en-US"/>
              </w:rPr>
              <w:t xml:space="preserve"> in litigation</w:t>
            </w:r>
            <w:r w:rsidR="00A6080E" w:rsidRPr="00837A27">
              <w:rPr>
                <w:rFonts w:ascii="Times New Roman" w:hAnsi="Times New Roman" w:cs="Times New Roman"/>
                <w:lang w:val="en-US"/>
              </w:rPr>
              <w:t>.</w:t>
            </w:r>
          </w:p>
        </w:tc>
      </w:tr>
      <w:tr w:rsidR="00743919" w:rsidRPr="001D48E9" w14:paraId="35E36CFC" w14:textId="77777777" w:rsidTr="00143373">
        <w:tc>
          <w:tcPr>
            <w:tcW w:w="1630" w:type="dxa"/>
            <w:vAlign w:val="center"/>
          </w:tcPr>
          <w:p w14:paraId="387EA647" w14:textId="121931F8" w:rsidR="00743919" w:rsidRPr="00837A27" w:rsidRDefault="00743919" w:rsidP="00315C00">
            <w:pPr>
              <w:spacing w:line="276" w:lineRule="auto"/>
              <w:jc w:val="center"/>
              <w:rPr>
                <w:rFonts w:ascii="Times New Roman" w:hAnsi="Times New Roman" w:cs="Times New Roman"/>
                <w:lang w:val="en-US"/>
              </w:rPr>
            </w:pPr>
            <w:r w:rsidRPr="00837A27">
              <w:rPr>
                <w:rFonts w:ascii="Times New Roman" w:hAnsi="Times New Roman" w:cs="Times New Roman"/>
                <w:lang w:val="en-US"/>
              </w:rPr>
              <w:t>Day 2</w:t>
            </w:r>
          </w:p>
          <w:p w14:paraId="6B9EA6AC" w14:textId="19A344E9" w:rsidR="00024FA6" w:rsidRPr="00712EA1" w:rsidRDefault="00024FA6" w:rsidP="00315C00">
            <w:pPr>
              <w:spacing w:line="276" w:lineRule="auto"/>
              <w:jc w:val="center"/>
              <w:rPr>
                <w:rFonts w:ascii="Times New Roman" w:hAnsi="Times New Roman" w:cs="Times New Roman"/>
                <w:b/>
                <w:bCs/>
                <w:lang w:val="en-US"/>
              </w:rPr>
            </w:pPr>
            <w:r w:rsidRPr="00712EA1">
              <w:rPr>
                <w:rFonts w:ascii="Times New Roman" w:hAnsi="Times New Roman" w:cs="Times New Roman"/>
                <w:b/>
                <w:bCs/>
                <w:lang w:val="en-US"/>
              </w:rPr>
              <w:t>10 May 2022</w:t>
            </w:r>
          </w:p>
          <w:p w14:paraId="1534B5D2" w14:textId="77777777" w:rsidR="00743919" w:rsidRPr="00837A27" w:rsidRDefault="00743919" w:rsidP="00315C00">
            <w:pPr>
              <w:spacing w:line="276" w:lineRule="auto"/>
              <w:jc w:val="center"/>
              <w:rPr>
                <w:rFonts w:ascii="Times New Roman" w:hAnsi="Times New Roman" w:cs="Times New Roman"/>
                <w:lang w:val="en-US"/>
              </w:rPr>
            </w:pPr>
            <w:r w:rsidRPr="00837A27">
              <w:rPr>
                <w:rFonts w:ascii="Times New Roman" w:hAnsi="Times New Roman" w:cs="Times New Roman"/>
                <w:lang w:val="en-US"/>
              </w:rPr>
              <w:t xml:space="preserve">Session </w:t>
            </w:r>
            <w:r w:rsidR="00D71A1D" w:rsidRPr="00837A27">
              <w:rPr>
                <w:rFonts w:ascii="Times New Roman" w:hAnsi="Times New Roman" w:cs="Times New Roman"/>
                <w:lang w:val="en-US"/>
              </w:rPr>
              <w:t>2</w:t>
            </w:r>
          </w:p>
          <w:p w14:paraId="6DBDB467" w14:textId="72E9C80C" w:rsidR="00426BEE" w:rsidRPr="00837A27" w:rsidRDefault="00296849" w:rsidP="00315C00">
            <w:pPr>
              <w:spacing w:line="276" w:lineRule="auto"/>
              <w:jc w:val="center"/>
              <w:rPr>
                <w:rFonts w:ascii="Times New Roman" w:hAnsi="Times New Roman" w:cs="Times New Roman"/>
                <w:lang w:val="en-US"/>
              </w:rPr>
            </w:pPr>
            <w:r w:rsidRPr="00837A27">
              <w:rPr>
                <w:rFonts w:ascii="Times New Roman" w:hAnsi="Times New Roman" w:cs="Times New Roman"/>
                <w:lang w:val="en-US"/>
              </w:rPr>
              <w:t>0</w:t>
            </w:r>
            <w:r w:rsidR="002D1339">
              <w:rPr>
                <w:rFonts w:ascii="Times New Roman" w:hAnsi="Times New Roman" w:cs="Times New Roman"/>
                <w:lang w:val="en-US"/>
              </w:rPr>
              <w:t>4</w:t>
            </w:r>
            <w:r w:rsidRPr="00837A27">
              <w:rPr>
                <w:rFonts w:ascii="Times New Roman" w:hAnsi="Times New Roman" w:cs="Times New Roman"/>
                <w:lang w:val="en-US"/>
              </w:rPr>
              <w:t>:</w:t>
            </w:r>
            <w:r w:rsidR="002D1339">
              <w:rPr>
                <w:rFonts w:ascii="Times New Roman" w:hAnsi="Times New Roman" w:cs="Times New Roman"/>
                <w:lang w:val="en-US"/>
              </w:rPr>
              <w:t>45</w:t>
            </w:r>
            <w:r>
              <w:rPr>
                <w:rFonts w:ascii="Times New Roman" w:hAnsi="Times New Roman" w:cs="Times New Roman"/>
                <w:lang w:val="en-US"/>
              </w:rPr>
              <w:t xml:space="preserve"> </w:t>
            </w:r>
            <w:r w:rsidRPr="00837A27">
              <w:rPr>
                <w:rFonts w:ascii="Times New Roman" w:hAnsi="Times New Roman" w:cs="Times New Roman"/>
                <w:lang w:val="en-US"/>
              </w:rPr>
              <w:t>PM</w:t>
            </w:r>
            <w:r>
              <w:rPr>
                <w:rFonts w:ascii="Times New Roman" w:hAnsi="Times New Roman" w:cs="Times New Roman"/>
                <w:lang w:val="en-US"/>
              </w:rPr>
              <w:t xml:space="preserve"> – </w:t>
            </w:r>
            <w:r w:rsidRPr="00837A27">
              <w:rPr>
                <w:rFonts w:ascii="Times New Roman" w:hAnsi="Times New Roman" w:cs="Times New Roman"/>
                <w:lang w:val="en-US"/>
              </w:rPr>
              <w:t>0</w:t>
            </w:r>
            <w:r>
              <w:rPr>
                <w:rFonts w:ascii="Times New Roman" w:hAnsi="Times New Roman" w:cs="Times New Roman"/>
                <w:lang w:val="en-US"/>
              </w:rPr>
              <w:t>6</w:t>
            </w:r>
            <w:r w:rsidRPr="00837A27">
              <w:rPr>
                <w:rFonts w:ascii="Times New Roman" w:hAnsi="Times New Roman" w:cs="Times New Roman"/>
                <w:lang w:val="en-US"/>
              </w:rPr>
              <w:t>:</w:t>
            </w:r>
            <w:r w:rsidR="002D1339">
              <w:rPr>
                <w:rFonts w:ascii="Times New Roman" w:hAnsi="Times New Roman" w:cs="Times New Roman"/>
                <w:lang w:val="en-US"/>
              </w:rPr>
              <w:t>00</w:t>
            </w:r>
            <w:r>
              <w:rPr>
                <w:rFonts w:ascii="Times New Roman" w:hAnsi="Times New Roman" w:cs="Times New Roman"/>
                <w:lang w:val="en-US"/>
              </w:rPr>
              <w:t xml:space="preserve"> </w:t>
            </w:r>
            <w:r w:rsidRPr="00837A27">
              <w:rPr>
                <w:rFonts w:ascii="Times New Roman" w:hAnsi="Times New Roman" w:cs="Times New Roman"/>
                <w:lang w:val="en-US"/>
              </w:rPr>
              <w:t>PM</w:t>
            </w:r>
            <w:r>
              <w:rPr>
                <w:rFonts w:ascii="Times New Roman" w:hAnsi="Times New Roman" w:cs="Times New Roman"/>
                <w:lang w:val="en-US"/>
              </w:rPr>
              <w:t xml:space="preserve"> </w:t>
            </w:r>
            <w:r w:rsidRPr="00837A27">
              <w:rPr>
                <w:rFonts w:ascii="Times New Roman" w:hAnsi="Times New Roman" w:cs="Times New Roman"/>
                <w:lang w:val="en-US"/>
              </w:rPr>
              <w:t>(IST)</w:t>
            </w:r>
          </w:p>
        </w:tc>
        <w:tc>
          <w:tcPr>
            <w:tcW w:w="3752" w:type="dxa"/>
            <w:vAlign w:val="center"/>
          </w:tcPr>
          <w:p w14:paraId="21BEBF9E" w14:textId="212E040D" w:rsidR="00743919" w:rsidRPr="00837A27" w:rsidRDefault="007A401D" w:rsidP="00315C00">
            <w:pPr>
              <w:spacing w:line="276" w:lineRule="auto"/>
              <w:jc w:val="both"/>
              <w:rPr>
                <w:rFonts w:ascii="Times New Roman" w:hAnsi="Times New Roman" w:cs="Times New Roman"/>
                <w:lang w:val="en-US"/>
              </w:rPr>
            </w:pPr>
            <w:r w:rsidRPr="00837A27">
              <w:rPr>
                <w:rFonts w:ascii="Times New Roman" w:hAnsi="Times New Roman" w:cs="Times New Roman"/>
                <w:lang w:val="en-US"/>
              </w:rPr>
              <w:t>Regime for Identification and Exploitation of Continental Shelf under United Nations Law of the Sea Convention, 1982</w:t>
            </w:r>
          </w:p>
        </w:tc>
        <w:tc>
          <w:tcPr>
            <w:tcW w:w="4400" w:type="dxa"/>
          </w:tcPr>
          <w:p w14:paraId="2DC8F810" w14:textId="50262F22" w:rsidR="001D48E9" w:rsidRPr="00837A27" w:rsidRDefault="001D48E9" w:rsidP="00315C00">
            <w:pPr>
              <w:spacing w:line="276" w:lineRule="auto"/>
              <w:rPr>
                <w:rFonts w:ascii="Times New Roman" w:hAnsi="Times New Roman" w:cs="Times New Roman"/>
                <w:b/>
                <w:bCs/>
                <w:lang w:val="en-US"/>
              </w:rPr>
            </w:pPr>
            <w:bookmarkStart w:id="6" w:name="_Hlk95316442"/>
            <w:r w:rsidRPr="00837A27">
              <w:rPr>
                <w:rFonts w:ascii="Times New Roman" w:hAnsi="Times New Roman" w:cs="Times New Roman"/>
                <w:b/>
                <w:bCs/>
                <w:lang w:val="en-US"/>
              </w:rPr>
              <w:t xml:space="preserve">Dr. M. Sudhakar, </w:t>
            </w:r>
          </w:p>
          <w:p w14:paraId="11E13B8E" w14:textId="77777777" w:rsidR="001D48E9" w:rsidRPr="00837A27" w:rsidRDefault="001D48E9" w:rsidP="00315C00">
            <w:pPr>
              <w:spacing w:line="276" w:lineRule="auto"/>
              <w:jc w:val="both"/>
              <w:rPr>
                <w:rFonts w:ascii="Times New Roman" w:hAnsi="Times New Roman" w:cs="Times New Roman"/>
                <w:lang w:val="en-US"/>
              </w:rPr>
            </w:pPr>
            <w:r w:rsidRPr="00837A27">
              <w:rPr>
                <w:rFonts w:ascii="Times New Roman" w:hAnsi="Times New Roman" w:cs="Times New Roman"/>
                <w:lang w:val="en-US"/>
              </w:rPr>
              <w:t>Former Director, Center for Marine living Resources and Ecology</w:t>
            </w:r>
            <w:bookmarkEnd w:id="6"/>
            <w:r w:rsidRPr="00837A27">
              <w:rPr>
                <w:rFonts w:ascii="Times New Roman" w:hAnsi="Times New Roman" w:cs="Times New Roman"/>
                <w:lang w:val="en-US"/>
              </w:rPr>
              <w:t xml:space="preserve">, </w:t>
            </w:r>
          </w:p>
          <w:p w14:paraId="03B0EF92" w14:textId="17172813" w:rsidR="00743919" w:rsidRPr="00837A27" w:rsidRDefault="00A6080E" w:rsidP="00315C00">
            <w:pPr>
              <w:spacing w:line="276" w:lineRule="auto"/>
              <w:jc w:val="both"/>
              <w:rPr>
                <w:rFonts w:ascii="Times New Roman" w:hAnsi="Times New Roman" w:cs="Times New Roman"/>
                <w:lang w:val="en-US"/>
              </w:rPr>
            </w:pPr>
            <w:r w:rsidRPr="00A6080E">
              <w:rPr>
                <w:rFonts w:ascii="Times New Roman" w:hAnsi="Times New Roman" w:cs="Times New Roman"/>
                <w:lang w:val="en-US"/>
              </w:rPr>
              <w:t>Dr.</w:t>
            </w:r>
            <w:r>
              <w:rPr>
                <w:rFonts w:ascii="Times New Roman" w:hAnsi="Times New Roman" w:cs="Times New Roman"/>
                <w:lang w:val="en-US"/>
              </w:rPr>
              <w:t xml:space="preserve"> </w:t>
            </w:r>
            <w:r w:rsidRPr="00A6080E">
              <w:rPr>
                <w:rFonts w:ascii="Times New Roman" w:hAnsi="Times New Roman" w:cs="Times New Roman"/>
                <w:lang w:val="en-US"/>
              </w:rPr>
              <w:t xml:space="preserve">Sudhakar </w:t>
            </w:r>
            <w:r w:rsidR="001D48E9" w:rsidRPr="00837A27">
              <w:rPr>
                <w:rFonts w:ascii="Times New Roman" w:hAnsi="Times New Roman" w:cs="Times New Roman"/>
                <w:lang w:val="en-US"/>
              </w:rPr>
              <w:t>is a veteran Oceanographer with 33 years of professional experience, spent more than 1500 days at sea on-board research vessels as leader of expeditions to the Southern Ocean and Antarctica</w:t>
            </w:r>
          </w:p>
        </w:tc>
      </w:tr>
    </w:tbl>
    <w:p w14:paraId="5561AFCD" w14:textId="77777777" w:rsidR="00DB76E5" w:rsidRDefault="00DB76E5" w:rsidP="00BF1FC3">
      <w:pPr>
        <w:spacing w:line="360" w:lineRule="auto"/>
        <w:jc w:val="center"/>
        <w:rPr>
          <w:rFonts w:ascii="Times New Roman" w:hAnsi="Times New Roman" w:cs="Times New Roman"/>
          <w:lang w:val="en-US"/>
        </w:rPr>
        <w:sectPr w:rsidR="00DB76E5" w:rsidSect="00DA50CA">
          <w:pgSz w:w="11906" w:h="16838"/>
          <w:pgMar w:top="1135" w:right="1440" w:bottom="1276" w:left="1440" w:header="708" w:footer="708" w:gutter="0"/>
          <w:cols w:space="708"/>
          <w:docGrid w:linePitch="360"/>
        </w:sectPr>
      </w:pPr>
    </w:p>
    <w:tbl>
      <w:tblPr>
        <w:tblStyle w:val="TableGrid"/>
        <w:tblpPr w:leftFromText="180" w:rightFromText="180" w:vertAnchor="page" w:horzAnchor="margin" w:tblpY="1261"/>
        <w:tblW w:w="9351" w:type="dxa"/>
        <w:tblLook w:val="04A0" w:firstRow="1" w:lastRow="0" w:firstColumn="1" w:lastColumn="0" w:noHBand="0" w:noVBand="1"/>
      </w:tblPr>
      <w:tblGrid>
        <w:gridCol w:w="1630"/>
        <w:gridCol w:w="3752"/>
        <w:gridCol w:w="3969"/>
      </w:tblGrid>
      <w:tr w:rsidR="002D1339" w:rsidRPr="001D48E9" w14:paraId="16D2C5DA" w14:textId="77777777" w:rsidTr="004B3E6E">
        <w:tc>
          <w:tcPr>
            <w:tcW w:w="1630" w:type="dxa"/>
            <w:vAlign w:val="center"/>
          </w:tcPr>
          <w:p w14:paraId="39931175" w14:textId="15020216" w:rsidR="002D1339" w:rsidRPr="00837A27" w:rsidRDefault="002D1339" w:rsidP="002D1339">
            <w:pPr>
              <w:spacing w:line="276" w:lineRule="auto"/>
              <w:jc w:val="center"/>
              <w:rPr>
                <w:rFonts w:ascii="Times New Roman" w:hAnsi="Times New Roman" w:cs="Times New Roman"/>
                <w:lang w:val="en-US"/>
              </w:rPr>
            </w:pPr>
            <w:r w:rsidRPr="00837A27">
              <w:rPr>
                <w:rFonts w:ascii="Times New Roman" w:hAnsi="Times New Roman" w:cs="Times New Roman"/>
                <w:lang w:val="en-US"/>
              </w:rPr>
              <w:t xml:space="preserve">Day </w:t>
            </w:r>
            <w:r>
              <w:rPr>
                <w:rFonts w:ascii="Times New Roman" w:hAnsi="Times New Roman" w:cs="Times New Roman"/>
                <w:lang w:val="en-US"/>
              </w:rPr>
              <w:t>2</w:t>
            </w:r>
          </w:p>
          <w:p w14:paraId="5A11847A" w14:textId="4912340A" w:rsidR="002D1339" w:rsidRPr="00712EA1" w:rsidRDefault="002D1339" w:rsidP="002D1339">
            <w:pPr>
              <w:spacing w:line="276" w:lineRule="auto"/>
              <w:jc w:val="center"/>
              <w:rPr>
                <w:rFonts w:ascii="Times New Roman" w:hAnsi="Times New Roman" w:cs="Times New Roman"/>
                <w:b/>
                <w:bCs/>
                <w:lang w:val="en-US"/>
              </w:rPr>
            </w:pPr>
            <w:r w:rsidRPr="00712EA1">
              <w:rPr>
                <w:rFonts w:ascii="Times New Roman" w:hAnsi="Times New Roman" w:cs="Times New Roman"/>
                <w:b/>
                <w:bCs/>
                <w:lang w:val="en-US"/>
              </w:rPr>
              <w:t>1</w:t>
            </w:r>
            <w:r>
              <w:rPr>
                <w:rFonts w:ascii="Times New Roman" w:hAnsi="Times New Roman" w:cs="Times New Roman"/>
                <w:b/>
                <w:bCs/>
                <w:lang w:val="en-US"/>
              </w:rPr>
              <w:t>0</w:t>
            </w:r>
            <w:r w:rsidRPr="00712EA1">
              <w:rPr>
                <w:rFonts w:ascii="Times New Roman" w:hAnsi="Times New Roman" w:cs="Times New Roman"/>
                <w:b/>
                <w:bCs/>
                <w:lang w:val="en-US"/>
              </w:rPr>
              <w:t xml:space="preserve"> May 2022</w:t>
            </w:r>
          </w:p>
          <w:p w14:paraId="6D142764" w14:textId="77777777" w:rsidR="002D1339" w:rsidRPr="00837A27" w:rsidRDefault="002D1339" w:rsidP="002D1339">
            <w:pPr>
              <w:spacing w:line="276" w:lineRule="auto"/>
              <w:jc w:val="center"/>
              <w:rPr>
                <w:rFonts w:ascii="Times New Roman" w:hAnsi="Times New Roman" w:cs="Times New Roman"/>
                <w:lang w:val="en-US"/>
              </w:rPr>
            </w:pPr>
            <w:r w:rsidRPr="00837A27">
              <w:rPr>
                <w:rFonts w:ascii="Times New Roman" w:hAnsi="Times New Roman" w:cs="Times New Roman"/>
                <w:lang w:val="en-US"/>
              </w:rPr>
              <w:t>Session 2</w:t>
            </w:r>
          </w:p>
          <w:p w14:paraId="2F2FE530" w14:textId="19D714C3" w:rsidR="002D1339" w:rsidRPr="00837A27" w:rsidRDefault="002D1339" w:rsidP="002D1339">
            <w:pPr>
              <w:spacing w:line="276" w:lineRule="auto"/>
              <w:jc w:val="center"/>
              <w:rPr>
                <w:rFonts w:ascii="Times New Roman" w:hAnsi="Times New Roman" w:cs="Times New Roman"/>
                <w:lang w:val="en-US"/>
              </w:rPr>
            </w:pPr>
            <w:r w:rsidRPr="00837A27">
              <w:rPr>
                <w:rFonts w:ascii="Times New Roman" w:hAnsi="Times New Roman" w:cs="Times New Roman"/>
                <w:lang w:val="en-US"/>
              </w:rPr>
              <w:t>0</w:t>
            </w:r>
            <w:r>
              <w:rPr>
                <w:rFonts w:ascii="Times New Roman" w:hAnsi="Times New Roman" w:cs="Times New Roman"/>
                <w:lang w:val="en-US"/>
              </w:rPr>
              <w:t>6</w:t>
            </w:r>
            <w:r w:rsidRPr="00837A27">
              <w:rPr>
                <w:rFonts w:ascii="Times New Roman" w:hAnsi="Times New Roman" w:cs="Times New Roman"/>
                <w:lang w:val="en-US"/>
              </w:rPr>
              <w:t>:</w:t>
            </w:r>
            <w:r>
              <w:rPr>
                <w:rFonts w:ascii="Times New Roman" w:hAnsi="Times New Roman" w:cs="Times New Roman"/>
                <w:lang w:val="en-US"/>
              </w:rPr>
              <w:t xml:space="preserve">15 </w:t>
            </w:r>
            <w:r w:rsidRPr="00837A27">
              <w:rPr>
                <w:rFonts w:ascii="Times New Roman" w:hAnsi="Times New Roman" w:cs="Times New Roman"/>
                <w:lang w:val="en-US"/>
              </w:rPr>
              <w:t>PM</w:t>
            </w:r>
            <w:r>
              <w:rPr>
                <w:rFonts w:ascii="Times New Roman" w:hAnsi="Times New Roman" w:cs="Times New Roman"/>
                <w:lang w:val="en-US"/>
              </w:rPr>
              <w:t xml:space="preserve"> – </w:t>
            </w:r>
            <w:r w:rsidRPr="00837A27">
              <w:rPr>
                <w:rFonts w:ascii="Times New Roman" w:hAnsi="Times New Roman" w:cs="Times New Roman"/>
                <w:lang w:val="en-US"/>
              </w:rPr>
              <w:t>0</w:t>
            </w:r>
            <w:r>
              <w:rPr>
                <w:rFonts w:ascii="Times New Roman" w:hAnsi="Times New Roman" w:cs="Times New Roman"/>
                <w:lang w:val="en-US"/>
              </w:rPr>
              <w:t>7</w:t>
            </w:r>
            <w:r w:rsidRPr="00837A27">
              <w:rPr>
                <w:rFonts w:ascii="Times New Roman" w:hAnsi="Times New Roman" w:cs="Times New Roman"/>
                <w:lang w:val="en-US"/>
              </w:rPr>
              <w:t>:</w:t>
            </w:r>
            <w:r>
              <w:rPr>
                <w:rFonts w:ascii="Times New Roman" w:hAnsi="Times New Roman" w:cs="Times New Roman"/>
                <w:lang w:val="en-US"/>
              </w:rPr>
              <w:t xml:space="preserve">15 </w:t>
            </w:r>
            <w:r w:rsidRPr="00837A27">
              <w:rPr>
                <w:rFonts w:ascii="Times New Roman" w:hAnsi="Times New Roman" w:cs="Times New Roman"/>
                <w:lang w:val="en-US"/>
              </w:rPr>
              <w:t>PM</w:t>
            </w:r>
            <w:r>
              <w:rPr>
                <w:rFonts w:ascii="Times New Roman" w:hAnsi="Times New Roman" w:cs="Times New Roman"/>
                <w:lang w:val="en-US"/>
              </w:rPr>
              <w:t xml:space="preserve"> </w:t>
            </w:r>
            <w:r w:rsidRPr="00837A27">
              <w:rPr>
                <w:rFonts w:ascii="Times New Roman" w:hAnsi="Times New Roman" w:cs="Times New Roman"/>
                <w:lang w:val="en-US"/>
              </w:rPr>
              <w:t>(IST)</w:t>
            </w:r>
          </w:p>
        </w:tc>
        <w:tc>
          <w:tcPr>
            <w:tcW w:w="3752" w:type="dxa"/>
            <w:vAlign w:val="center"/>
          </w:tcPr>
          <w:p w14:paraId="5B782E6A" w14:textId="37D05AEB" w:rsidR="002D1339" w:rsidRPr="00837A27" w:rsidRDefault="002D1339" w:rsidP="002D1339">
            <w:pPr>
              <w:spacing w:line="276" w:lineRule="auto"/>
              <w:rPr>
                <w:rFonts w:ascii="Times New Roman" w:hAnsi="Times New Roman" w:cs="Times New Roman"/>
                <w:lang w:val="en-US"/>
              </w:rPr>
            </w:pPr>
            <w:bookmarkStart w:id="7" w:name="_Hlk95316660"/>
            <w:r w:rsidRPr="00837A27">
              <w:rPr>
                <w:rFonts w:ascii="Times New Roman" w:hAnsi="Times New Roman" w:cs="Times New Roman"/>
                <w:lang w:val="en-US"/>
              </w:rPr>
              <w:t>Maritime Boundary Delimitation: A legal perspective</w:t>
            </w:r>
            <w:bookmarkEnd w:id="7"/>
          </w:p>
        </w:tc>
        <w:tc>
          <w:tcPr>
            <w:tcW w:w="3969" w:type="dxa"/>
            <w:vAlign w:val="center"/>
          </w:tcPr>
          <w:p w14:paraId="4F3CC109" w14:textId="77777777" w:rsidR="002D1339" w:rsidRPr="004B5E03" w:rsidRDefault="002D1339" w:rsidP="002D1339">
            <w:pPr>
              <w:spacing w:line="276" w:lineRule="auto"/>
              <w:rPr>
                <w:rFonts w:ascii="Times New Roman" w:hAnsi="Times New Roman" w:cs="Times New Roman"/>
                <w:b/>
                <w:bCs/>
                <w:color w:val="000000" w:themeColor="text1"/>
              </w:rPr>
            </w:pPr>
            <w:r w:rsidRPr="004B5E03">
              <w:rPr>
                <w:rFonts w:ascii="Times New Roman" w:hAnsi="Times New Roman" w:cs="Times New Roman"/>
                <w:b/>
                <w:bCs/>
                <w:color w:val="000000" w:themeColor="text1"/>
              </w:rPr>
              <w:t xml:space="preserve">Dr. </w:t>
            </w:r>
            <w:proofErr w:type="spellStart"/>
            <w:r w:rsidRPr="004B5E03">
              <w:rPr>
                <w:rFonts w:ascii="Times New Roman" w:hAnsi="Times New Roman" w:cs="Times New Roman"/>
                <w:b/>
                <w:bCs/>
                <w:color w:val="000000" w:themeColor="text1"/>
              </w:rPr>
              <w:t>Manimuthu</w:t>
            </w:r>
            <w:proofErr w:type="spellEnd"/>
            <w:r w:rsidRPr="004B5E03">
              <w:rPr>
                <w:rFonts w:ascii="Times New Roman" w:hAnsi="Times New Roman" w:cs="Times New Roman"/>
                <w:b/>
                <w:bCs/>
                <w:color w:val="000000" w:themeColor="text1"/>
              </w:rPr>
              <w:t xml:space="preserve"> Gandhi, </w:t>
            </w:r>
          </w:p>
          <w:p w14:paraId="68C6640A" w14:textId="77777777" w:rsidR="002D1339" w:rsidRPr="004B5E03" w:rsidRDefault="002D1339" w:rsidP="002D1339">
            <w:pPr>
              <w:spacing w:line="276" w:lineRule="auto"/>
              <w:rPr>
                <w:rFonts w:ascii="Times New Roman" w:hAnsi="Times New Roman" w:cs="Times New Roman"/>
                <w:color w:val="000000" w:themeColor="text1"/>
                <w:shd w:val="clear" w:color="auto" w:fill="FFFFFF"/>
              </w:rPr>
            </w:pPr>
            <w:r w:rsidRPr="004B5E03">
              <w:rPr>
                <w:rFonts w:ascii="Times New Roman" w:hAnsi="Times New Roman" w:cs="Times New Roman"/>
                <w:color w:val="000000" w:themeColor="text1"/>
                <w:shd w:val="clear" w:color="auto" w:fill="FFFFFF"/>
              </w:rPr>
              <w:t>Ex – Joint Secretary ( Legal &amp; Treaties Division) &amp; Legal Advisor, Ministry of External Affairs.</w:t>
            </w:r>
          </w:p>
          <w:p w14:paraId="2C997964" w14:textId="1DF8B172" w:rsidR="002D1339" w:rsidRPr="00837A27" w:rsidRDefault="002D1339" w:rsidP="002D1339">
            <w:pPr>
              <w:spacing w:line="276" w:lineRule="auto"/>
              <w:jc w:val="both"/>
              <w:rPr>
                <w:rFonts w:ascii="Times New Roman" w:hAnsi="Times New Roman" w:cs="Times New Roman"/>
                <w:b/>
                <w:bCs/>
                <w:lang w:val="en-US"/>
              </w:rPr>
            </w:pPr>
            <w:r w:rsidRPr="004B5E03">
              <w:rPr>
                <w:rFonts w:ascii="Times New Roman" w:hAnsi="Times New Roman" w:cs="Times New Roman"/>
                <w:color w:val="000000" w:themeColor="text1"/>
                <w:shd w:val="clear" w:color="auto" w:fill="FFFFFF"/>
              </w:rPr>
              <w:t>He represented India and participated in all International Law negotiations pertaining to the items in agendas of VI, Committee of UN</w:t>
            </w:r>
          </w:p>
        </w:tc>
      </w:tr>
      <w:tr w:rsidR="002D1339" w:rsidRPr="001D48E9" w14:paraId="4910E17F" w14:textId="77777777" w:rsidTr="00DB76E5">
        <w:tc>
          <w:tcPr>
            <w:tcW w:w="1630" w:type="dxa"/>
            <w:vAlign w:val="center"/>
          </w:tcPr>
          <w:p w14:paraId="270BE348" w14:textId="77777777" w:rsidR="002D1339" w:rsidRPr="00837A27" w:rsidRDefault="002D1339" w:rsidP="002D1339">
            <w:pPr>
              <w:spacing w:line="276" w:lineRule="auto"/>
              <w:jc w:val="center"/>
              <w:rPr>
                <w:rFonts w:ascii="Times New Roman" w:hAnsi="Times New Roman" w:cs="Times New Roman"/>
                <w:lang w:val="en-US"/>
              </w:rPr>
            </w:pPr>
            <w:r w:rsidRPr="00837A27">
              <w:rPr>
                <w:rFonts w:ascii="Times New Roman" w:hAnsi="Times New Roman" w:cs="Times New Roman"/>
                <w:lang w:val="en-US"/>
              </w:rPr>
              <w:t>Day 3</w:t>
            </w:r>
          </w:p>
          <w:p w14:paraId="0E1B0891" w14:textId="77777777" w:rsidR="002D1339" w:rsidRPr="00712EA1" w:rsidRDefault="002D1339" w:rsidP="002D1339">
            <w:pPr>
              <w:spacing w:line="276" w:lineRule="auto"/>
              <w:jc w:val="center"/>
              <w:rPr>
                <w:rFonts w:ascii="Times New Roman" w:hAnsi="Times New Roman" w:cs="Times New Roman"/>
                <w:b/>
                <w:bCs/>
                <w:lang w:val="en-US"/>
              </w:rPr>
            </w:pPr>
            <w:r w:rsidRPr="00712EA1">
              <w:rPr>
                <w:rFonts w:ascii="Times New Roman" w:hAnsi="Times New Roman" w:cs="Times New Roman"/>
                <w:b/>
                <w:bCs/>
                <w:lang w:val="en-US"/>
              </w:rPr>
              <w:t>11 May 202</w:t>
            </w:r>
            <w:r>
              <w:rPr>
                <w:rFonts w:ascii="Times New Roman" w:hAnsi="Times New Roman" w:cs="Times New Roman"/>
                <w:b/>
                <w:bCs/>
                <w:lang w:val="en-US"/>
              </w:rPr>
              <w:t>2</w:t>
            </w:r>
          </w:p>
          <w:p w14:paraId="3E245A20" w14:textId="77777777" w:rsidR="002D1339" w:rsidRPr="00837A27" w:rsidRDefault="002D1339" w:rsidP="002D1339">
            <w:pPr>
              <w:spacing w:line="276" w:lineRule="auto"/>
              <w:jc w:val="center"/>
              <w:rPr>
                <w:rFonts w:ascii="Times New Roman" w:hAnsi="Times New Roman" w:cs="Times New Roman"/>
                <w:lang w:val="en-US"/>
              </w:rPr>
            </w:pPr>
            <w:r w:rsidRPr="00837A27">
              <w:rPr>
                <w:rFonts w:ascii="Times New Roman" w:hAnsi="Times New Roman" w:cs="Times New Roman"/>
                <w:lang w:val="en-US"/>
              </w:rPr>
              <w:t>Session 1</w:t>
            </w:r>
          </w:p>
          <w:p w14:paraId="6476BAA9" w14:textId="13A240FD" w:rsidR="002D1339" w:rsidRPr="00837A27" w:rsidRDefault="002D1339" w:rsidP="002D1339">
            <w:pPr>
              <w:spacing w:line="276" w:lineRule="auto"/>
              <w:jc w:val="center"/>
              <w:rPr>
                <w:rFonts w:ascii="Times New Roman" w:hAnsi="Times New Roman" w:cs="Times New Roman"/>
                <w:lang w:val="en-US"/>
              </w:rPr>
            </w:pPr>
            <w:r w:rsidRPr="00837A27">
              <w:rPr>
                <w:rFonts w:ascii="Times New Roman" w:hAnsi="Times New Roman" w:cs="Times New Roman"/>
                <w:lang w:val="en-US"/>
              </w:rPr>
              <w:t>03:00PM</w:t>
            </w:r>
            <w:r>
              <w:rPr>
                <w:rFonts w:ascii="Times New Roman" w:hAnsi="Times New Roman" w:cs="Times New Roman"/>
                <w:lang w:val="en-US"/>
              </w:rPr>
              <w:t xml:space="preserve"> – </w:t>
            </w:r>
            <w:r w:rsidRPr="00837A27">
              <w:rPr>
                <w:rFonts w:ascii="Times New Roman" w:hAnsi="Times New Roman" w:cs="Times New Roman"/>
                <w:lang w:val="en-US"/>
              </w:rPr>
              <w:t>04:30PM</w:t>
            </w:r>
            <w:r>
              <w:rPr>
                <w:rFonts w:ascii="Times New Roman" w:hAnsi="Times New Roman" w:cs="Times New Roman"/>
                <w:lang w:val="en-US"/>
              </w:rPr>
              <w:t xml:space="preserve"> </w:t>
            </w:r>
            <w:r w:rsidRPr="00837A27">
              <w:rPr>
                <w:rFonts w:ascii="Times New Roman" w:hAnsi="Times New Roman" w:cs="Times New Roman"/>
                <w:lang w:val="en-US"/>
              </w:rPr>
              <w:t>(IST)</w:t>
            </w:r>
          </w:p>
        </w:tc>
        <w:tc>
          <w:tcPr>
            <w:tcW w:w="3752" w:type="dxa"/>
            <w:vAlign w:val="center"/>
          </w:tcPr>
          <w:p w14:paraId="39E3CF7E" w14:textId="52A3E8B3" w:rsidR="002D1339" w:rsidRPr="00837A27" w:rsidRDefault="002D1339" w:rsidP="002D1339">
            <w:pPr>
              <w:spacing w:line="276" w:lineRule="auto"/>
              <w:rPr>
                <w:rFonts w:ascii="Times New Roman" w:hAnsi="Times New Roman" w:cs="Times New Roman"/>
                <w:lang w:val="en-US"/>
              </w:rPr>
            </w:pPr>
            <w:r w:rsidRPr="00837A27">
              <w:rPr>
                <w:rFonts w:ascii="Times New Roman" w:hAnsi="Times New Roman" w:cs="Times New Roman"/>
                <w:lang w:val="en-US"/>
              </w:rPr>
              <w:t>Deep Seabed Mining: Prospects and Challenges</w:t>
            </w:r>
          </w:p>
        </w:tc>
        <w:tc>
          <w:tcPr>
            <w:tcW w:w="3969" w:type="dxa"/>
          </w:tcPr>
          <w:p w14:paraId="7522FD1B" w14:textId="77777777" w:rsidR="002D1339" w:rsidRPr="00837A27" w:rsidRDefault="002D1339" w:rsidP="002D1339">
            <w:pPr>
              <w:spacing w:line="276" w:lineRule="auto"/>
              <w:jc w:val="both"/>
              <w:rPr>
                <w:rFonts w:ascii="Times New Roman" w:hAnsi="Times New Roman" w:cs="Times New Roman"/>
                <w:b/>
                <w:bCs/>
                <w:lang w:val="en-US"/>
              </w:rPr>
            </w:pPr>
            <w:r w:rsidRPr="00837A27">
              <w:rPr>
                <w:rFonts w:ascii="Times New Roman" w:hAnsi="Times New Roman" w:cs="Times New Roman"/>
                <w:b/>
                <w:bCs/>
                <w:lang w:val="en-US"/>
              </w:rPr>
              <w:t xml:space="preserve">Dr. G.A. </w:t>
            </w:r>
            <w:proofErr w:type="spellStart"/>
            <w:r w:rsidRPr="00837A27">
              <w:rPr>
                <w:rFonts w:ascii="Times New Roman" w:hAnsi="Times New Roman" w:cs="Times New Roman"/>
                <w:b/>
                <w:bCs/>
                <w:lang w:val="en-US"/>
              </w:rPr>
              <w:t>Ramadass</w:t>
            </w:r>
            <w:proofErr w:type="spellEnd"/>
          </w:p>
          <w:p w14:paraId="5A54EC18" w14:textId="77777777" w:rsidR="002D1339" w:rsidRPr="00A6080E" w:rsidRDefault="002D1339" w:rsidP="002D1339">
            <w:pPr>
              <w:spacing w:line="276" w:lineRule="auto"/>
              <w:rPr>
                <w:rFonts w:ascii="Calibri" w:eastAsia="Calibri" w:hAnsi="Calibri" w:cs="Times New Roman"/>
                <w:color w:val="343434"/>
                <w:shd w:val="clear" w:color="auto" w:fill="FFFFFF"/>
              </w:rPr>
            </w:pPr>
            <w:r w:rsidRPr="00837A27">
              <w:rPr>
                <w:rFonts w:ascii="Times New Roman" w:eastAsia="Calibri" w:hAnsi="Times New Roman" w:cs="Times New Roman"/>
                <w:color w:val="343434"/>
                <w:shd w:val="clear" w:color="auto" w:fill="FFFFFF"/>
              </w:rPr>
              <w:t>Director,</w:t>
            </w:r>
            <w:r>
              <w:rPr>
                <w:rFonts w:ascii="Times New Roman" w:eastAsia="Calibri" w:hAnsi="Times New Roman" w:cs="Times New Roman"/>
                <w:color w:val="343434"/>
                <w:shd w:val="clear" w:color="auto" w:fill="FFFFFF"/>
              </w:rPr>
              <w:t xml:space="preserve"> </w:t>
            </w:r>
            <w:r w:rsidRPr="00837A27">
              <w:rPr>
                <w:rFonts w:ascii="Times New Roman" w:eastAsia="Calibri" w:hAnsi="Times New Roman" w:cs="Times New Roman"/>
                <w:lang w:val="en-US"/>
              </w:rPr>
              <w:t>National Institute of Ocean Technology</w:t>
            </w:r>
            <w:r>
              <w:rPr>
                <w:rFonts w:ascii="Times New Roman" w:eastAsia="Calibri" w:hAnsi="Times New Roman" w:cs="Times New Roman"/>
                <w:lang w:val="en-US"/>
              </w:rPr>
              <w:t>.</w:t>
            </w:r>
            <w:r w:rsidRPr="00837A27">
              <w:rPr>
                <w:rFonts w:ascii="Times New Roman" w:eastAsia="Calibri" w:hAnsi="Times New Roman" w:cs="Times New Roman"/>
                <w:b/>
                <w:bCs/>
                <w:lang w:val="en-US"/>
              </w:rPr>
              <w:t xml:space="preserve"> </w:t>
            </w:r>
          </w:p>
          <w:p w14:paraId="1F2AD3ED" w14:textId="06F23528" w:rsidR="002D1339" w:rsidRPr="00DB76E5" w:rsidRDefault="002D1339" w:rsidP="002D1339">
            <w:pPr>
              <w:spacing w:line="276" w:lineRule="auto"/>
              <w:rPr>
                <w:rFonts w:ascii="Times New Roman" w:hAnsi="Times New Roman" w:cs="Times New Roman"/>
                <w:color w:val="343434"/>
                <w:shd w:val="clear" w:color="auto" w:fill="FFFFFF"/>
              </w:rPr>
            </w:pPr>
            <w:r w:rsidRPr="00A6080E">
              <w:rPr>
                <w:rFonts w:ascii="Times New Roman" w:hAnsi="Times New Roman" w:cs="Times New Roman"/>
                <w:lang w:val="en-US"/>
              </w:rPr>
              <w:t xml:space="preserve">Dr. </w:t>
            </w:r>
            <w:proofErr w:type="spellStart"/>
            <w:r w:rsidRPr="00A6080E">
              <w:rPr>
                <w:rFonts w:ascii="Times New Roman" w:hAnsi="Times New Roman" w:cs="Times New Roman"/>
                <w:lang w:val="en-US"/>
              </w:rPr>
              <w:t>Ramadass</w:t>
            </w:r>
            <w:proofErr w:type="spellEnd"/>
            <w:r>
              <w:rPr>
                <w:rFonts w:ascii="Times New Roman" w:hAnsi="Times New Roman" w:cs="Times New Roman"/>
                <w:lang w:val="en-US"/>
              </w:rPr>
              <w:t xml:space="preserve"> </w:t>
            </w:r>
            <w:r w:rsidRPr="00837A27">
              <w:rPr>
                <w:rFonts w:ascii="Times New Roman" w:hAnsi="Times New Roman" w:cs="Times New Roman"/>
                <w:lang w:val="en-US"/>
              </w:rPr>
              <w:t>was head of India’s Deep-Sea Mining Project at National Institute of Ocean Technology</w:t>
            </w:r>
          </w:p>
        </w:tc>
      </w:tr>
      <w:tr w:rsidR="002D1339" w:rsidRPr="001D48E9" w14:paraId="50E80456" w14:textId="77777777" w:rsidTr="00DB76E5">
        <w:tc>
          <w:tcPr>
            <w:tcW w:w="1630" w:type="dxa"/>
            <w:vAlign w:val="center"/>
          </w:tcPr>
          <w:p w14:paraId="27A79A08" w14:textId="77777777" w:rsidR="002D1339" w:rsidRPr="00837A27" w:rsidRDefault="002D1339" w:rsidP="002D1339">
            <w:pPr>
              <w:spacing w:line="276" w:lineRule="auto"/>
              <w:jc w:val="center"/>
              <w:rPr>
                <w:rFonts w:ascii="Times New Roman" w:hAnsi="Times New Roman" w:cs="Times New Roman"/>
                <w:lang w:val="en-US"/>
              </w:rPr>
            </w:pPr>
            <w:bookmarkStart w:id="8" w:name="_Hlk95317059"/>
            <w:r w:rsidRPr="00837A27">
              <w:rPr>
                <w:rFonts w:ascii="Times New Roman" w:hAnsi="Times New Roman" w:cs="Times New Roman"/>
                <w:lang w:val="en-US"/>
              </w:rPr>
              <w:t>Day 4</w:t>
            </w:r>
          </w:p>
          <w:p w14:paraId="63CCF707" w14:textId="77777777" w:rsidR="002D1339" w:rsidRPr="00712EA1" w:rsidRDefault="002D1339" w:rsidP="002D1339">
            <w:pPr>
              <w:spacing w:line="276" w:lineRule="auto"/>
              <w:jc w:val="center"/>
              <w:rPr>
                <w:rFonts w:ascii="Times New Roman" w:hAnsi="Times New Roman" w:cs="Times New Roman"/>
                <w:b/>
                <w:bCs/>
                <w:lang w:val="en-US"/>
              </w:rPr>
            </w:pPr>
            <w:r w:rsidRPr="00712EA1">
              <w:rPr>
                <w:rFonts w:ascii="Times New Roman" w:hAnsi="Times New Roman" w:cs="Times New Roman"/>
                <w:b/>
                <w:bCs/>
                <w:lang w:val="en-US"/>
              </w:rPr>
              <w:t>12 May 2022</w:t>
            </w:r>
          </w:p>
          <w:p w14:paraId="492DA461" w14:textId="77777777" w:rsidR="002D1339" w:rsidRPr="00837A27" w:rsidRDefault="002D1339" w:rsidP="002D1339">
            <w:pPr>
              <w:spacing w:line="276" w:lineRule="auto"/>
              <w:jc w:val="center"/>
              <w:rPr>
                <w:rFonts w:ascii="Times New Roman" w:hAnsi="Times New Roman" w:cs="Times New Roman"/>
                <w:lang w:val="en-US"/>
              </w:rPr>
            </w:pPr>
            <w:r w:rsidRPr="00837A27">
              <w:rPr>
                <w:rFonts w:ascii="Times New Roman" w:hAnsi="Times New Roman" w:cs="Times New Roman"/>
                <w:lang w:val="en-US"/>
              </w:rPr>
              <w:t>Session 1</w:t>
            </w:r>
          </w:p>
          <w:p w14:paraId="7707F919" w14:textId="77777777" w:rsidR="002D1339" w:rsidRPr="00837A27" w:rsidRDefault="002D1339" w:rsidP="002D1339">
            <w:pPr>
              <w:spacing w:line="276" w:lineRule="auto"/>
              <w:jc w:val="center"/>
              <w:rPr>
                <w:rFonts w:ascii="Times New Roman" w:hAnsi="Times New Roman" w:cs="Times New Roman"/>
                <w:lang w:val="en-US"/>
              </w:rPr>
            </w:pPr>
            <w:r w:rsidRPr="00837A27">
              <w:rPr>
                <w:rFonts w:ascii="Times New Roman" w:hAnsi="Times New Roman" w:cs="Times New Roman"/>
                <w:lang w:val="en-US"/>
              </w:rPr>
              <w:t>03:00PM</w:t>
            </w:r>
            <w:r>
              <w:rPr>
                <w:rFonts w:ascii="Times New Roman" w:hAnsi="Times New Roman" w:cs="Times New Roman"/>
                <w:lang w:val="en-US"/>
              </w:rPr>
              <w:t xml:space="preserve"> – </w:t>
            </w:r>
            <w:r w:rsidRPr="00837A27">
              <w:rPr>
                <w:rFonts w:ascii="Times New Roman" w:hAnsi="Times New Roman" w:cs="Times New Roman"/>
                <w:lang w:val="en-US"/>
              </w:rPr>
              <w:t>04:30PM</w:t>
            </w:r>
            <w:r>
              <w:rPr>
                <w:rFonts w:ascii="Times New Roman" w:hAnsi="Times New Roman" w:cs="Times New Roman"/>
                <w:lang w:val="en-US"/>
              </w:rPr>
              <w:t xml:space="preserve"> </w:t>
            </w:r>
            <w:r w:rsidRPr="00837A27">
              <w:rPr>
                <w:rFonts w:ascii="Times New Roman" w:hAnsi="Times New Roman" w:cs="Times New Roman"/>
                <w:lang w:val="en-US"/>
              </w:rPr>
              <w:t>(IST)</w:t>
            </w:r>
          </w:p>
        </w:tc>
        <w:tc>
          <w:tcPr>
            <w:tcW w:w="3752" w:type="dxa"/>
            <w:vAlign w:val="center"/>
          </w:tcPr>
          <w:p w14:paraId="07EC2873" w14:textId="77777777" w:rsidR="002D1339" w:rsidRPr="00837A27" w:rsidRDefault="002D1339" w:rsidP="002D1339">
            <w:pPr>
              <w:spacing w:line="276" w:lineRule="auto"/>
              <w:rPr>
                <w:rFonts w:ascii="Times New Roman" w:hAnsi="Times New Roman" w:cs="Times New Roman"/>
                <w:lang w:val="en-US"/>
              </w:rPr>
            </w:pPr>
            <w:r w:rsidRPr="00837A27">
              <w:rPr>
                <w:rFonts w:ascii="Times New Roman" w:hAnsi="Times New Roman" w:cs="Times New Roman"/>
                <w:lang w:val="en-US"/>
              </w:rPr>
              <w:t>Legal Regime for Regulating Submarine Cables and Pipelines in Marine Spaces</w:t>
            </w:r>
          </w:p>
        </w:tc>
        <w:tc>
          <w:tcPr>
            <w:tcW w:w="3969" w:type="dxa"/>
            <w:vAlign w:val="center"/>
          </w:tcPr>
          <w:p w14:paraId="54700831" w14:textId="77777777" w:rsidR="002D1339" w:rsidRPr="002D1339" w:rsidRDefault="002D1339" w:rsidP="002D1339">
            <w:pPr>
              <w:spacing w:line="276" w:lineRule="auto"/>
              <w:rPr>
                <w:rFonts w:ascii="Times New Roman" w:hAnsi="Times New Roman" w:cs="Times New Roman"/>
                <w:b/>
                <w:bCs/>
                <w:lang w:val="en-US"/>
              </w:rPr>
            </w:pPr>
            <w:r w:rsidRPr="002D1339">
              <w:rPr>
                <w:rFonts w:ascii="Times New Roman" w:hAnsi="Times New Roman" w:cs="Times New Roman"/>
                <w:b/>
                <w:bCs/>
                <w:lang w:val="en-US"/>
              </w:rPr>
              <w:t xml:space="preserve">Captain (Dr.) Nitin </w:t>
            </w:r>
            <w:proofErr w:type="spellStart"/>
            <w:r w:rsidRPr="002D1339">
              <w:rPr>
                <w:rFonts w:ascii="Times New Roman" w:hAnsi="Times New Roman" w:cs="Times New Roman"/>
                <w:b/>
                <w:bCs/>
                <w:lang w:val="en-US"/>
              </w:rPr>
              <w:t>Agarwala</w:t>
            </w:r>
            <w:proofErr w:type="spellEnd"/>
          </w:p>
          <w:p w14:paraId="68F70F86" w14:textId="77777777" w:rsidR="002D1339" w:rsidRPr="002D1339" w:rsidRDefault="002D1339" w:rsidP="002D1339">
            <w:pPr>
              <w:spacing w:line="276" w:lineRule="auto"/>
              <w:rPr>
                <w:rFonts w:ascii="Times New Roman" w:hAnsi="Times New Roman" w:cs="Times New Roman"/>
                <w:lang w:val="en-US"/>
              </w:rPr>
            </w:pPr>
            <w:r w:rsidRPr="002D1339">
              <w:rPr>
                <w:rFonts w:ascii="Times New Roman" w:hAnsi="Times New Roman" w:cs="Times New Roman"/>
                <w:lang w:val="en-US"/>
              </w:rPr>
              <w:t xml:space="preserve">Indian Navy. </w:t>
            </w:r>
          </w:p>
          <w:p w14:paraId="230100C9" w14:textId="77777777" w:rsidR="002D1339" w:rsidRDefault="002D1339" w:rsidP="002D1339">
            <w:pPr>
              <w:spacing w:line="276" w:lineRule="auto"/>
              <w:rPr>
                <w:rFonts w:ascii="Times New Roman" w:hAnsi="Times New Roman" w:cs="Times New Roman"/>
                <w:lang w:val="en-US"/>
              </w:rPr>
            </w:pPr>
            <w:r w:rsidRPr="002D1339">
              <w:rPr>
                <w:rFonts w:ascii="Times New Roman" w:hAnsi="Times New Roman" w:cs="Times New Roman"/>
                <w:lang w:val="en-US"/>
              </w:rPr>
              <w:t>Sir was commissioned into the Indian Navy in 1993. He also served as a faculty member for 4 years in CUSAT's Department of Ship Technology.</w:t>
            </w:r>
            <w:r w:rsidR="002E132A">
              <w:rPr>
                <w:rFonts w:ascii="Times New Roman" w:hAnsi="Times New Roman" w:cs="Times New Roman"/>
                <w:lang w:val="en-US"/>
              </w:rPr>
              <w:t xml:space="preserve"> </w:t>
            </w:r>
          </w:p>
          <w:p w14:paraId="09D87AB4" w14:textId="6E609878" w:rsidR="002E132A" w:rsidRPr="002E132A" w:rsidRDefault="002E132A" w:rsidP="002D1339">
            <w:pPr>
              <w:spacing w:line="276" w:lineRule="auto"/>
              <w:rPr>
                <w:rFonts w:ascii="Times New Roman" w:hAnsi="Times New Roman" w:cs="Times New Roman"/>
                <w:b/>
                <w:bCs/>
                <w:lang w:val="en-US"/>
              </w:rPr>
            </w:pPr>
            <w:r w:rsidRPr="009204CF">
              <w:rPr>
                <w:rFonts w:ascii="Times New Roman" w:hAnsi="Times New Roman" w:cs="Times New Roman"/>
                <w:b/>
                <w:bCs/>
                <w:sz w:val="24"/>
                <w:szCs w:val="24"/>
                <w:lang w:val="en-US"/>
              </w:rPr>
              <w:t>(TO BE CONFIRMED)</w:t>
            </w:r>
          </w:p>
        </w:tc>
      </w:tr>
      <w:tr w:rsidR="002D1339" w:rsidRPr="001D48E9" w14:paraId="269A7D15" w14:textId="77777777" w:rsidTr="00143373">
        <w:trPr>
          <w:trHeight w:val="3110"/>
        </w:trPr>
        <w:tc>
          <w:tcPr>
            <w:tcW w:w="1630" w:type="dxa"/>
            <w:vAlign w:val="center"/>
          </w:tcPr>
          <w:p w14:paraId="6FFB32E0" w14:textId="77777777" w:rsidR="002D1339" w:rsidRPr="00837A27" w:rsidRDefault="002D1339" w:rsidP="002D1339">
            <w:pPr>
              <w:spacing w:line="276" w:lineRule="auto"/>
              <w:jc w:val="center"/>
              <w:rPr>
                <w:rFonts w:ascii="Times New Roman" w:hAnsi="Times New Roman" w:cs="Times New Roman"/>
                <w:lang w:val="en-US"/>
              </w:rPr>
            </w:pPr>
            <w:bookmarkStart w:id="9" w:name="_Hlk95317223"/>
            <w:bookmarkEnd w:id="8"/>
            <w:r w:rsidRPr="00837A27">
              <w:rPr>
                <w:rFonts w:ascii="Times New Roman" w:hAnsi="Times New Roman" w:cs="Times New Roman"/>
                <w:lang w:val="en-US"/>
              </w:rPr>
              <w:t>Day 4</w:t>
            </w:r>
          </w:p>
          <w:p w14:paraId="12DBC133" w14:textId="77777777" w:rsidR="002D1339" w:rsidRPr="00712EA1" w:rsidRDefault="002D1339" w:rsidP="002D1339">
            <w:pPr>
              <w:spacing w:line="276" w:lineRule="auto"/>
              <w:jc w:val="center"/>
              <w:rPr>
                <w:rFonts w:ascii="Times New Roman" w:hAnsi="Times New Roman" w:cs="Times New Roman"/>
                <w:b/>
                <w:bCs/>
                <w:lang w:val="en-US"/>
              </w:rPr>
            </w:pPr>
            <w:r w:rsidRPr="00712EA1">
              <w:rPr>
                <w:rFonts w:ascii="Times New Roman" w:hAnsi="Times New Roman" w:cs="Times New Roman"/>
                <w:b/>
                <w:bCs/>
                <w:lang w:val="en-US"/>
              </w:rPr>
              <w:t>12 May 2022</w:t>
            </w:r>
          </w:p>
          <w:p w14:paraId="138F84E4" w14:textId="77777777" w:rsidR="002D1339" w:rsidRPr="00837A27" w:rsidRDefault="002D1339" w:rsidP="002D1339">
            <w:pPr>
              <w:spacing w:line="276" w:lineRule="auto"/>
              <w:jc w:val="center"/>
              <w:rPr>
                <w:rFonts w:ascii="Times New Roman" w:hAnsi="Times New Roman" w:cs="Times New Roman"/>
                <w:lang w:val="en-US"/>
              </w:rPr>
            </w:pPr>
            <w:r w:rsidRPr="00837A27">
              <w:rPr>
                <w:rFonts w:ascii="Times New Roman" w:hAnsi="Times New Roman" w:cs="Times New Roman"/>
                <w:lang w:val="en-US"/>
              </w:rPr>
              <w:t>Session 2</w:t>
            </w:r>
          </w:p>
          <w:p w14:paraId="03E9DD9F" w14:textId="77777777" w:rsidR="002D1339" w:rsidRPr="00837A27" w:rsidRDefault="002D1339" w:rsidP="002D1339">
            <w:pPr>
              <w:spacing w:line="276" w:lineRule="auto"/>
              <w:jc w:val="center"/>
              <w:rPr>
                <w:rFonts w:ascii="Times New Roman" w:hAnsi="Times New Roman" w:cs="Times New Roman"/>
                <w:lang w:val="en-US"/>
              </w:rPr>
            </w:pPr>
            <w:r w:rsidRPr="00837A27">
              <w:rPr>
                <w:rFonts w:ascii="Times New Roman" w:hAnsi="Times New Roman" w:cs="Times New Roman"/>
                <w:lang w:val="en-US"/>
              </w:rPr>
              <w:t>0</w:t>
            </w:r>
            <w:r>
              <w:rPr>
                <w:rFonts w:ascii="Times New Roman" w:hAnsi="Times New Roman" w:cs="Times New Roman"/>
                <w:lang w:val="en-US"/>
              </w:rPr>
              <w:t>5</w:t>
            </w:r>
            <w:r w:rsidRPr="00837A27">
              <w:rPr>
                <w:rFonts w:ascii="Times New Roman" w:hAnsi="Times New Roman" w:cs="Times New Roman"/>
                <w:lang w:val="en-US"/>
              </w:rPr>
              <w:t>:00</w:t>
            </w:r>
            <w:r>
              <w:rPr>
                <w:rFonts w:ascii="Times New Roman" w:hAnsi="Times New Roman" w:cs="Times New Roman"/>
                <w:lang w:val="en-US"/>
              </w:rPr>
              <w:t xml:space="preserve"> </w:t>
            </w:r>
            <w:r w:rsidRPr="00837A27">
              <w:rPr>
                <w:rFonts w:ascii="Times New Roman" w:hAnsi="Times New Roman" w:cs="Times New Roman"/>
                <w:lang w:val="en-US"/>
              </w:rPr>
              <w:t>PM</w:t>
            </w:r>
            <w:r>
              <w:rPr>
                <w:rFonts w:ascii="Times New Roman" w:hAnsi="Times New Roman" w:cs="Times New Roman"/>
                <w:lang w:val="en-US"/>
              </w:rPr>
              <w:t xml:space="preserve"> – </w:t>
            </w:r>
            <w:r w:rsidRPr="00837A27">
              <w:rPr>
                <w:rFonts w:ascii="Times New Roman" w:hAnsi="Times New Roman" w:cs="Times New Roman"/>
                <w:lang w:val="en-US"/>
              </w:rPr>
              <w:t>0</w:t>
            </w:r>
            <w:r>
              <w:rPr>
                <w:rFonts w:ascii="Times New Roman" w:hAnsi="Times New Roman" w:cs="Times New Roman"/>
                <w:lang w:val="en-US"/>
              </w:rPr>
              <w:t>6</w:t>
            </w:r>
            <w:r w:rsidRPr="00837A27">
              <w:rPr>
                <w:rFonts w:ascii="Times New Roman" w:hAnsi="Times New Roman" w:cs="Times New Roman"/>
                <w:lang w:val="en-US"/>
              </w:rPr>
              <w:t>:30</w:t>
            </w:r>
            <w:r>
              <w:rPr>
                <w:rFonts w:ascii="Times New Roman" w:hAnsi="Times New Roman" w:cs="Times New Roman"/>
                <w:lang w:val="en-US"/>
              </w:rPr>
              <w:t xml:space="preserve"> </w:t>
            </w:r>
            <w:r w:rsidRPr="00837A27">
              <w:rPr>
                <w:rFonts w:ascii="Times New Roman" w:hAnsi="Times New Roman" w:cs="Times New Roman"/>
                <w:lang w:val="en-US"/>
              </w:rPr>
              <w:t>PM</w:t>
            </w:r>
            <w:r>
              <w:rPr>
                <w:rFonts w:ascii="Times New Roman" w:hAnsi="Times New Roman" w:cs="Times New Roman"/>
                <w:lang w:val="en-US"/>
              </w:rPr>
              <w:t xml:space="preserve"> </w:t>
            </w:r>
            <w:r w:rsidRPr="00837A27">
              <w:rPr>
                <w:rFonts w:ascii="Times New Roman" w:hAnsi="Times New Roman" w:cs="Times New Roman"/>
                <w:lang w:val="en-US"/>
              </w:rPr>
              <w:t>(IST)</w:t>
            </w:r>
          </w:p>
        </w:tc>
        <w:tc>
          <w:tcPr>
            <w:tcW w:w="3752" w:type="dxa"/>
            <w:vAlign w:val="center"/>
          </w:tcPr>
          <w:p w14:paraId="3DE7D87B" w14:textId="77777777" w:rsidR="002D1339" w:rsidRPr="00837A27" w:rsidRDefault="002D1339" w:rsidP="002D1339">
            <w:pPr>
              <w:spacing w:line="276" w:lineRule="auto"/>
              <w:rPr>
                <w:rFonts w:ascii="Times New Roman" w:hAnsi="Times New Roman" w:cs="Times New Roman"/>
                <w:lang w:val="en-US"/>
              </w:rPr>
            </w:pPr>
            <w:r w:rsidRPr="00837A27">
              <w:rPr>
                <w:rFonts w:ascii="Times New Roman" w:hAnsi="Times New Roman" w:cs="Times New Roman"/>
                <w:lang w:val="en-US"/>
              </w:rPr>
              <w:t>International Regime for combating Illegal, Unregulated and Unreported (IUU) Fishing</w:t>
            </w:r>
          </w:p>
        </w:tc>
        <w:tc>
          <w:tcPr>
            <w:tcW w:w="3969" w:type="dxa"/>
            <w:vAlign w:val="center"/>
          </w:tcPr>
          <w:p w14:paraId="0268B79C" w14:textId="77777777" w:rsidR="002D1339" w:rsidRPr="00837A27" w:rsidRDefault="002D1339" w:rsidP="002D1339">
            <w:pPr>
              <w:spacing w:line="276" w:lineRule="auto"/>
              <w:rPr>
                <w:rFonts w:ascii="Times New Roman" w:hAnsi="Times New Roman" w:cs="Times New Roman"/>
                <w:b/>
                <w:bCs/>
                <w:lang w:val="en-US"/>
              </w:rPr>
            </w:pPr>
            <w:bookmarkStart w:id="10" w:name="_Hlk95317195"/>
            <w:r w:rsidRPr="00837A27">
              <w:rPr>
                <w:rFonts w:ascii="Times New Roman" w:hAnsi="Times New Roman" w:cs="Times New Roman"/>
                <w:b/>
                <w:bCs/>
                <w:lang w:val="en-US"/>
              </w:rPr>
              <w:t xml:space="preserve">Dr. Pramod. </w:t>
            </w:r>
            <w:proofErr w:type="spellStart"/>
            <w:r w:rsidRPr="00837A27">
              <w:rPr>
                <w:rFonts w:ascii="Times New Roman" w:hAnsi="Times New Roman" w:cs="Times New Roman"/>
                <w:b/>
                <w:bCs/>
                <w:lang w:val="en-US"/>
              </w:rPr>
              <w:t>Ganapathiraju</w:t>
            </w:r>
            <w:proofErr w:type="spellEnd"/>
            <w:r w:rsidRPr="00837A27">
              <w:rPr>
                <w:rFonts w:ascii="Times New Roman" w:hAnsi="Times New Roman" w:cs="Times New Roman"/>
                <w:b/>
                <w:bCs/>
                <w:lang w:val="en-US"/>
              </w:rPr>
              <w:t xml:space="preserve">  </w:t>
            </w:r>
          </w:p>
          <w:p w14:paraId="065895BF" w14:textId="77777777" w:rsidR="002D1339" w:rsidRPr="00837A27" w:rsidRDefault="002D1339" w:rsidP="002D1339">
            <w:pPr>
              <w:spacing w:line="276" w:lineRule="auto"/>
              <w:rPr>
                <w:rFonts w:ascii="Times New Roman" w:hAnsi="Times New Roman" w:cs="Times New Roman"/>
              </w:rPr>
            </w:pPr>
            <w:r w:rsidRPr="00837A27">
              <w:rPr>
                <w:rFonts w:ascii="Times New Roman" w:hAnsi="Times New Roman" w:cs="Times New Roman"/>
                <w:lang w:val="en-US"/>
              </w:rPr>
              <w:t>MCS &amp; Fisheries Consultant, IUU Risk Intelligence</w:t>
            </w:r>
            <w:r w:rsidRPr="00837A27">
              <w:rPr>
                <w:rFonts w:ascii="Times New Roman" w:hAnsi="Times New Roman" w:cs="Times New Roman"/>
              </w:rPr>
              <w:t xml:space="preserve"> </w:t>
            </w:r>
          </w:p>
          <w:p w14:paraId="0F756B1A" w14:textId="77777777" w:rsidR="002D1339" w:rsidRPr="00837A27" w:rsidRDefault="002D1339" w:rsidP="002D1339">
            <w:pPr>
              <w:spacing w:line="276" w:lineRule="auto"/>
              <w:rPr>
                <w:rFonts w:ascii="Times New Roman" w:hAnsi="Times New Roman" w:cs="Times New Roman"/>
                <w:lang w:val="en-US"/>
              </w:rPr>
            </w:pPr>
            <w:r w:rsidRPr="00A6080E">
              <w:rPr>
                <w:rFonts w:ascii="Times New Roman" w:hAnsi="Times New Roman" w:cs="Times New Roman"/>
                <w:lang w:val="en-US"/>
              </w:rPr>
              <w:t>Dr. Pramod</w:t>
            </w:r>
            <w:bookmarkEnd w:id="10"/>
            <w:r w:rsidRPr="00A6080E">
              <w:rPr>
                <w:rFonts w:ascii="Times New Roman" w:hAnsi="Times New Roman" w:cs="Times New Roman"/>
                <w:lang w:val="en-US"/>
              </w:rPr>
              <w:t xml:space="preserve"> </w:t>
            </w:r>
            <w:r w:rsidRPr="00837A27">
              <w:rPr>
                <w:rFonts w:ascii="Times New Roman" w:hAnsi="Times New Roman" w:cs="Times New Roman"/>
                <w:lang w:val="en-US"/>
              </w:rPr>
              <w:t>has</w:t>
            </w:r>
            <w:r>
              <w:rPr>
                <w:rFonts w:ascii="Times New Roman" w:hAnsi="Times New Roman" w:cs="Times New Roman"/>
                <w:lang w:val="en-US"/>
              </w:rPr>
              <w:t xml:space="preserve"> w</w:t>
            </w:r>
            <w:r w:rsidRPr="00837A27">
              <w:rPr>
                <w:rFonts w:ascii="Times New Roman" w:hAnsi="Times New Roman" w:cs="Times New Roman"/>
                <w:lang w:val="en-US"/>
              </w:rPr>
              <w:t>orked extensively on Fisheries Governance, Illegal fishing and Monitoring Control &amp; Surveillance projects with a focus on policy, compliance and enforcement worldwide.</w:t>
            </w:r>
          </w:p>
        </w:tc>
      </w:tr>
      <w:bookmarkEnd w:id="9"/>
      <w:tr w:rsidR="002D1339" w:rsidRPr="001D48E9" w14:paraId="3A1C0479" w14:textId="77777777" w:rsidTr="00DB76E5">
        <w:tc>
          <w:tcPr>
            <w:tcW w:w="1630" w:type="dxa"/>
            <w:vAlign w:val="center"/>
          </w:tcPr>
          <w:p w14:paraId="0FBD6583" w14:textId="77777777" w:rsidR="002D1339" w:rsidRPr="00837A27" w:rsidRDefault="002D1339" w:rsidP="002D1339">
            <w:pPr>
              <w:spacing w:line="276" w:lineRule="auto"/>
              <w:jc w:val="center"/>
              <w:rPr>
                <w:rFonts w:ascii="Times New Roman" w:hAnsi="Times New Roman" w:cs="Times New Roman"/>
                <w:lang w:val="en-US"/>
              </w:rPr>
            </w:pPr>
            <w:r w:rsidRPr="00837A27">
              <w:rPr>
                <w:rFonts w:ascii="Times New Roman" w:hAnsi="Times New Roman" w:cs="Times New Roman"/>
                <w:lang w:val="en-US"/>
              </w:rPr>
              <w:t>Day 5</w:t>
            </w:r>
          </w:p>
          <w:p w14:paraId="6FEC0A5F" w14:textId="77777777" w:rsidR="002D1339" w:rsidRPr="00712EA1" w:rsidRDefault="002D1339" w:rsidP="002D1339">
            <w:pPr>
              <w:spacing w:line="276" w:lineRule="auto"/>
              <w:jc w:val="center"/>
              <w:rPr>
                <w:rFonts w:ascii="Times New Roman" w:hAnsi="Times New Roman" w:cs="Times New Roman"/>
                <w:b/>
                <w:bCs/>
                <w:lang w:val="en-US"/>
              </w:rPr>
            </w:pPr>
            <w:r w:rsidRPr="00712EA1">
              <w:rPr>
                <w:rFonts w:ascii="Times New Roman" w:hAnsi="Times New Roman" w:cs="Times New Roman"/>
                <w:b/>
                <w:bCs/>
                <w:lang w:val="en-US"/>
              </w:rPr>
              <w:t>13 May 2022</w:t>
            </w:r>
          </w:p>
          <w:p w14:paraId="4D56D469" w14:textId="77777777" w:rsidR="002D1339" w:rsidRPr="00837A27" w:rsidRDefault="002D1339" w:rsidP="002D1339">
            <w:pPr>
              <w:spacing w:line="276" w:lineRule="auto"/>
              <w:jc w:val="center"/>
              <w:rPr>
                <w:rFonts w:ascii="Times New Roman" w:hAnsi="Times New Roman" w:cs="Times New Roman"/>
                <w:lang w:val="en-US"/>
              </w:rPr>
            </w:pPr>
            <w:r w:rsidRPr="00837A27">
              <w:rPr>
                <w:rFonts w:ascii="Times New Roman" w:hAnsi="Times New Roman" w:cs="Times New Roman"/>
                <w:lang w:val="en-US"/>
              </w:rPr>
              <w:t>Session 1</w:t>
            </w:r>
          </w:p>
          <w:p w14:paraId="171FA5FA" w14:textId="77777777" w:rsidR="002D1339" w:rsidRPr="00837A27" w:rsidRDefault="002D1339" w:rsidP="002D1339">
            <w:pPr>
              <w:spacing w:line="276" w:lineRule="auto"/>
              <w:jc w:val="center"/>
              <w:rPr>
                <w:rFonts w:ascii="Times New Roman" w:hAnsi="Times New Roman" w:cs="Times New Roman"/>
                <w:lang w:val="en-US"/>
              </w:rPr>
            </w:pPr>
            <w:r w:rsidRPr="00837A27">
              <w:rPr>
                <w:rFonts w:ascii="Times New Roman" w:hAnsi="Times New Roman" w:cs="Times New Roman"/>
                <w:lang w:val="en-US"/>
              </w:rPr>
              <w:t>0</w:t>
            </w:r>
            <w:r>
              <w:rPr>
                <w:rFonts w:ascii="Times New Roman" w:hAnsi="Times New Roman" w:cs="Times New Roman"/>
                <w:lang w:val="en-US"/>
              </w:rPr>
              <w:t>5</w:t>
            </w:r>
            <w:r w:rsidRPr="00837A27">
              <w:rPr>
                <w:rFonts w:ascii="Times New Roman" w:hAnsi="Times New Roman" w:cs="Times New Roman"/>
                <w:lang w:val="en-US"/>
              </w:rPr>
              <w:t>:00</w:t>
            </w:r>
            <w:r>
              <w:rPr>
                <w:rFonts w:ascii="Times New Roman" w:hAnsi="Times New Roman" w:cs="Times New Roman"/>
                <w:lang w:val="en-US"/>
              </w:rPr>
              <w:t xml:space="preserve"> </w:t>
            </w:r>
            <w:r w:rsidRPr="00837A27">
              <w:rPr>
                <w:rFonts w:ascii="Times New Roman" w:hAnsi="Times New Roman" w:cs="Times New Roman"/>
                <w:lang w:val="en-US"/>
              </w:rPr>
              <w:t>PM</w:t>
            </w:r>
            <w:r>
              <w:rPr>
                <w:rFonts w:ascii="Times New Roman" w:hAnsi="Times New Roman" w:cs="Times New Roman"/>
                <w:lang w:val="en-US"/>
              </w:rPr>
              <w:t xml:space="preserve"> – </w:t>
            </w:r>
            <w:r w:rsidRPr="00837A27">
              <w:rPr>
                <w:rFonts w:ascii="Times New Roman" w:hAnsi="Times New Roman" w:cs="Times New Roman"/>
                <w:lang w:val="en-US"/>
              </w:rPr>
              <w:t>0</w:t>
            </w:r>
            <w:r>
              <w:rPr>
                <w:rFonts w:ascii="Times New Roman" w:hAnsi="Times New Roman" w:cs="Times New Roman"/>
                <w:lang w:val="en-US"/>
              </w:rPr>
              <w:t>6</w:t>
            </w:r>
            <w:r w:rsidRPr="00837A27">
              <w:rPr>
                <w:rFonts w:ascii="Times New Roman" w:hAnsi="Times New Roman" w:cs="Times New Roman"/>
                <w:lang w:val="en-US"/>
              </w:rPr>
              <w:t>:30</w:t>
            </w:r>
            <w:r>
              <w:rPr>
                <w:rFonts w:ascii="Times New Roman" w:hAnsi="Times New Roman" w:cs="Times New Roman"/>
                <w:lang w:val="en-US"/>
              </w:rPr>
              <w:t xml:space="preserve"> </w:t>
            </w:r>
            <w:r w:rsidRPr="00837A27">
              <w:rPr>
                <w:rFonts w:ascii="Times New Roman" w:hAnsi="Times New Roman" w:cs="Times New Roman"/>
                <w:lang w:val="en-US"/>
              </w:rPr>
              <w:t>PM</w:t>
            </w:r>
            <w:r>
              <w:rPr>
                <w:rFonts w:ascii="Times New Roman" w:hAnsi="Times New Roman" w:cs="Times New Roman"/>
                <w:lang w:val="en-US"/>
              </w:rPr>
              <w:t xml:space="preserve"> </w:t>
            </w:r>
            <w:r w:rsidRPr="00837A27">
              <w:rPr>
                <w:rFonts w:ascii="Times New Roman" w:hAnsi="Times New Roman" w:cs="Times New Roman"/>
                <w:lang w:val="en-US"/>
              </w:rPr>
              <w:t>(IST)</w:t>
            </w:r>
          </w:p>
        </w:tc>
        <w:tc>
          <w:tcPr>
            <w:tcW w:w="3752" w:type="dxa"/>
            <w:vAlign w:val="center"/>
          </w:tcPr>
          <w:p w14:paraId="342F1587" w14:textId="77777777" w:rsidR="002D1339" w:rsidRPr="00054B7C" w:rsidRDefault="002D1339" w:rsidP="002D1339">
            <w:pPr>
              <w:spacing w:line="276" w:lineRule="auto"/>
              <w:rPr>
                <w:rFonts w:ascii="Times New Roman" w:hAnsi="Times New Roman" w:cs="Times New Roman"/>
              </w:rPr>
            </w:pPr>
            <w:bookmarkStart w:id="11" w:name="_Hlk95317288"/>
            <w:r w:rsidRPr="00837A27">
              <w:rPr>
                <w:rFonts w:ascii="Times New Roman" w:hAnsi="Times New Roman" w:cs="Times New Roman"/>
                <w:lang w:val="en-US"/>
              </w:rPr>
              <w:t>Warships and Law of the Sea</w:t>
            </w:r>
            <w:bookmarkEnd w:id="11"/>
          </w:p>
        </w:tc>
        <w:tc>
          <w:tcPr>
            <w:tcW w:w="3969" w:type="dxa"/>
          </w:tcPr>
          <w:p w14:paraId="0D59AE3E" w14:textId="77777777" w:rsidR="002D1339" w:rsidRPr="00837A27" w:rsidRDefault="002D1339" w:rsidP="002D1339">
            <w:pPr>
              <w:spacing w:line="276" w:lineRule="auto"/>
              <w:rPr>
                <w:rFonts w:ascii="Times New Roman" w:hAnsi="Times New Roman" w:cs="Times New Roman"/>
                <w:b/>
                <w:bCs/>
                <w:lang w:val="en-US"/>
              </w:rPr>
            </w:pPr>
            <w:bookmarkStart w:id="12" w:name="_Hlk95317315"/>
            <w:r w:rsidRPr="00837A27">
              <w:rPr>
                <w:rFonts w:ascii="Times New Roman" w:hAnsi="Times New Roman" w:cs="Times New Roman"/>
                <w:b/>
                <w:bCs/>
                <w:lang w:val="en-US"/>
              </w:rPr>
              <w:t xml:space="preserve">Prof. James </w:t>
            </w:r>
            <w:proofErr w:type="spellStart"/>
            <w:r w:rsidRPr="00837A27">
              <w:rPr>
                <w:rFonts w:ascii="Times New Roman" w:hAnsi="Times New Roman" w:cs="Times New Roman"/>
                <w:b/>
                <w:bCs/>
                <w:lang w:val="en-US"/>
              </w:rPr>
              <w:t>Kraska</w:t>
            </w:r>
            <w:proofErr w:type="spellEnd"/>
          </w:p>
          <w:p w14:paraId="447E3DF7" w14:textId="77777777" w:rsidR="002D1339" w:rsidRPr="00054B7C" w:rsidRDefault="002D1339" w:rsidP="002D1339">
            <w:pPr>
              <w:spacing w:line="276" w:lineRule="auto"/>
              <w:jc w:val="both"/>
              <w:rPr>
                <w:rFonts w:ascii="Times New Roman" w:hAnsi="Times New Roman" w:cs="Times New Roman"/>
                <w:b/>
                <w:bCs/>
                <w:spacing w:val="-2"/>
              </w:rPr>
            </w:pPr>
            <w:r w:rsidRPr="00D14443">
              <w:rPr>
                <w:rFonts w:ascii="Times New Roman" w:hAnsi="Times New Roman" w:cs="Times New Roman"/>
                <w:shd w:val="clear" w:color="auto" w:fill="FFFFFF"/>
              </w:rPr>
              <w:t xml:space="preserve">Chair and Charles H. Stockton Professor of </w:t>
            </w:r>
            <w:bookmarkStart w:id="13" w:name="_Hlk95317359"/>
            <w:r w:rsidRPr="00D14443">
              <w:rPr>
                <w:rFonts w:ascii="Times New Roman" w:hAnsi="Times New Roman" w:cs="Times New Roman"/>
                <w:shd w:val="clear" w:color="auto" w:fill="FFFFFF"/>
              </w:rPr>
              <w:t xml:space="preserve">International </w:t>
            </w:r>
            <w:bookmarkEnd w:id="12"/>
            <w:r w:rsidRPr="00D14443">
              <w:rPr>
                <w:rFonts w:ascii="Times New Roman" w:hAnsi="Times New Roman" w:cs="Times New Roman"/>
                <w:shd w:val="clear" w:color="auto" w:fill="FFFFFF"/>
              </w:rPr>
              <w:t>Maritime Law in the Stockton Centre for International Law at the U.S. Naval War College</w:t>
            </w:r>
            <w:bookmarkEnd w:id="13"/>
          </w:p>
        </w:tc>
      </w:tr>
      <w:tr w:rsidR="002D1339" w:rsidRPr="001D48E9" w14:paraId="7D6FDCA6" w14:textId="77777777" w:rsidTr="00DB76E5">
        <w:tc>
          <w:tcPr>
            <w:tcW w:w="1630" w:type="dxa"/>
            <w:vAlign w:val="center"/>
          </w:tcPr>
          <w:p w14:paraId="5FE46455" w14:textId="77777777" w:rsidR="002D1339" w:rsidRPr="00837A27" w:rsidRDefault="002D1339" w:rsidP="002D1339">
            <w:pPr>
              <w:spacing w:line="276" w:lineRule="auto"/>
              <w:jc w:val="center"/>
              <w:rPr>
                <w:rFonts w:ascii="Times New Roman" w:hAnsi="Times New Roman" w:cs="Times New Roman"/>
                <w:lang w:val="en-US"/>
              </w:rPr>
            </w:pPr>
            <w:r w:rsidRPr="00837A27">
              <w:rPr>
                <w:rFonts w:ascii="Times New Roman" w:hAnsi="Times New Roman" w:cs="Times New Roman"/>
                <w:lang w:val="en-US"/>
              </w:rPr>
              <w:t xml:space="preserve">Day </w:t>
            </w:r>
            <w:r>
              <w:rPr>
                <w:rFonts w:ascii="Times New Roman" w:hAnsi="Times New Roman" w:cs="Times New Roman"/>
                <w:lang w:val="en-US"/>
              </w:rPr>
              <w:t>6</w:t>
            </w:r>
          </w:p>
          <w:p w14:paraId="57E9EA91" w14:textId="77777777" w:rsidR="002D1339" w:rsidRPr="00712EA1" w:rsidRDefault="002D1339" w:rsidP="002D1339">
            <w:pPr>
              <w:spacing w:line="276" w:lineRule="auto"/>
              <w:jc w:val="center"/>
              <w:rPr>
                <w:rFonts w:ascii="Times New Roman" w:hAnsi="Times New Roman" w:cs="Times New Roman"/>
                <w:b/>
                <w:bCs/>
                <w:lang w:val="en-US"/>
              </w:rPr>
            </w:pPr>
            <w:r w:rsidRPr="00712EA1">
              <w:rPr>
                <w:rFonts w:ascii="Times New Roman" w:hAnsi="Times New Roman" w:cs="Times New Roman"/>
                <w:b/>
                <w:bCs/>
                <w:lang w:val="en-US"/>
              </w:rPr>
              <w:t>1</w:t>
            </w:r>
            <w:r>
              <w:rPr>
                <w:rFonts w:ascii="Times New Roman" w:hAnsi="Times New Roman" w:cs="Times New Roman"/>
                <w:b/>
                <w:bCs/>
                <w:lang w:val="en-US"/>
              </w:rPr>
              <w:t>4</w:t>
            </w:r>
            <w:r w:rsidRPr="00712EA1">
              <w:rPr>
                <w:rFonts w:ascii="Times New Roman" w:hAnsi="Times New Roman" w:cs="Times New Roman"/>
                <w:b/>
                <w:bCs/>
                <w:lang w:val="en-US"/>
              </w:rPr>
              <w:t xml:space="preserve"> May 2022</w:t>
            </w:r>
          </w:p>
          <w:p w14:paraId="43D8A6C6" w14:textId="77777777" w:rsidR="002D1339" w:rsidRPr="00837A27" w:rsidRDefault="002D1339" w:rsidP="002D1339">
            <w:pPr>
              <w:spacing w:line="276" w:lineRule="auto"/>
              <w:jc w:val="center"/>
              <w:rPr>
                <w:rFonts w:ascii="Times New Roman" w:hAnsi="Times New Roman" w:cs="Times New Roman"/>
                <w:lang w:val="en-US"/>
              </w:rPr>
            </w:pPr>
            <w:r w:rsidRPr="00837A27">
              <w:rPr>
                <w:rFonts w:ascii="Times New Roman" w:hAnsi="Times New Roman" w:cs="Times New Roman"/>
                <w:lang w:val="en-US"/>
              </w:rPr>
              <w:t>Session 2</w:t>
            </w:r>
          </w:p>
          <w:p w14:paraId="6982DB8F" w14:textId="77777777" w:rsidR="002D1339" w:rsidRPr="00837A27" w:rsidRDefault="002D1339" w:rsidP="002D1339">
            <w:pPr>
              <w:spacing w:line="276" w:lineRule="auto"/>
              <w:jc w:val="center"/>
              <w:rPr>
                <w:rFonts w:ascii="Times New Roman" w:hAnsi="Times New Roman" w:cs="Times New Roman"/>
                <w:lang w:val="en-US"/>
              </w:rPr>
            </w:pPr>
            <w:r w:rsidRPr="00837A27">
              <w:rPr>
                <w:rFonts w:ascii="Times New Roman" w:hAnsi="Times New Roman" w:cs="Times New Roman"/>
                <w:lang w:val="en-US"/>
              </w:rPr>
              <w:t>0</w:t>
            </w:r>
            <w:r>
              <w:rPr>
                <w:rFonts w:ascii="Times New Roman" w:hAnsi="Times New Roman" w:cs="Times New Roman"/>
                <w:lang w:val="en-US"/>
              </w:rPr>
              <w:t>5</w:t>
            </w:r>
            <w:r w:rsidRPr="00837A27">
              <w:rPr>
                <w:rFonts w:ascii="Times New Roman" w:hAnsi="Times New Roman" w:cs="Times New Roman"/>
                <w:lang w:val="en-US"/>
              </w:rPr>
              <w:t>:00</w:t>
            </w:r>
            <w:r>
              <w:rPr>
                <w:rFonts w:ascii="Times New Roman" w:hAnsi="Times New Roman" w:cs="Times New Roman"/>
                <w:lang w:val="en-US"/>
              </w:rPr>
              <w:t xml:space="preserve"> </w:t>
            </w:r>
            <w:r w:rsidRPr="00837A27">
              <w:rPr>
                <w:rFonts w:ascii="Times New Roman" w:hAnsi="Times New Roman" w:cs="Times New Roman"/>
                <w:lang w:val="en-US"/>
              </w:rPr>
              <w:t>PM</w:t>
            </w:r>
            <w:r>
              <w:rPr>
                <w:rFonts w:ascii="Times New Roman" w:hAnsi="Times New Roman" w:cs="Times New Roman"/>
                <w:lang w:val="en-US"/>
              </w:rPr>
              <w:t xml:space="preserve"> – </w:t>
            </w:r>
            <w:r w:rsidRPr="00837A27">
              <w:rPr>
                <w:rFonts w:ascii="Times New Roman" w:hAnsi="Times New Roman" w:cs="Times New Roman"/>
                <w:lang w:val="en-US"/>
              </w:rPr>
              <w:t>0</w:t>
            </w:r>
            <w:r>
              <w:rPr>
                <w:rFonts w:ascii="Times New Roman" w:hAnsi="Times New Roman" w:cs="Times New Roman"/>
                <w:lang w:val="en-US"/>
              </w:rPr>
              <w:t>6</w:t>
            </w:r>
            <w:r w:rsidRPr="00837A27">
              <w:rPr>
                <w:rFonts w:ascii="Times New Roman" w:hAnsi="Times New Roman" w:cs="Times New Roman"/>
                <w:lang w:val="en-US"/>
              </w:rPr>
              <w:t>:30</w:t>
            </w:r>
            <w:r>
              <w:rPr>
                <w:rFonts w:ascii="Times New Roman" w:hAnsi="Times New Roman" w:cs="Times New Roman"/>
                <w:lang w:val="en-US"/>
              </w:rPr>
              <w:t xml:space="preserve"> </w:t>
            </w:r>
            <w:r w:rsidRPr="00837A27">
              <w:rPr>
                <w:rFonts w:ascii="Times New Roman" w:hAnsi="Times New Roman" w:cs="Times New Roman"/>
                <w:lang w:val="en-US"/>
              </w:rPr>
              <w:t>PM</w:t>
            </w:r>
            <w:r>
              <w:rPr>
                <w:rFonts w:ascii="Times New Roman" w:hAnsi="Times New Roman" w:cs="Times New Roman"/>
                <w:lang w:val="en-US"/>
              </w:rPr>
              <w:t xml:space="preserve"> </w:t>
            </w:r>
            <w:r w:rsidRPr="00837A27">
              <w:rPr>
                <w:rFonts w:ascii="Times New Roman" w:hAnsi="Times New Roman" w:cs="Times New Roman"/>
                <w:lang w:val="en-US"/>
              </w:rPr>
              <w:t>(IST)</w:t>
            </w:r>
          </w:p>
        </w:tc>
        <w:tc>
          <w:tcPr>
            <w:tcW w:w="3752" w:type="dxa"/>
            <w:vAlign w:val="center"/>
          </w:tcPr>
          <w:p w14:paraId="5C2DF0C9" w14:textId="77777777" w:rsidR="002D1339" w:rsidRPr="00837A27" w:rsidRDefault="002D1339" w:rsidP="002D1339">
            <w:pPr>
              <w:spacing w:line="276" w:lineRule="auto"/>
              <w:rPr>
                <w:rFonts w:ascii="Times New Roman" w:hAnsi="Times New Roman" w:cs="Times New Roman"/>
                <w:lang w:val="en-US"/>
              </w:rPr>
            </w:pPr>
            <w:r w:rsidRPr="00054B7C">
              <w:rPr>
                <w:rFonts w:ascii="Times New Roman" w:hAnsi="Times New Roman" w:cs="Times New Roman"/>
              </w:rPr>
              <w:t>The Evolving Legal Regime on Marine Biodiversity in Areas Beyond National Jurisdiction.</w:t>
            </w:r>
          </w:p>
        </w:tc>
        <w:tc>
          <w:tcPr>
            <w:tcW w:w="3969" w:type="dxa"/>
            <w:vAlign w:val="center"/>
          </w:tcPr>
          <w:p w14:paraId="697B482D" w14:textId="77777777" w:rsidR="002D1339" w:rsidRPr="00F32920" w:rsidRDefault="002D1339" w:rsidP="002D1339">
            <w:pPr>
              <w:spacing w:line="276" w:lineRule="auto"/>
              <w:rPr>
                <w:rFonts w:ascii="Times New Roman" w:hAnsi="Times New Roman" w:cs="Times New Roman"/>
                <w:b/>
                <w:bCs/>
                <w:lang w:val="en-US"/>
              </w:rPr>
            </w:pPr>
            <w:r w:rsidRPr="00F32920">
              <w:rPr>
                <w:rFonts w:ascii="Times New Roman" w:hAnsi="Times New Roman" w:cs="Times New Roman"/>
                <w:b/>
                <w:bCs/>
                <w:lang w:val="en-US"/>
              </w:rPr>
              <w:t>Dr. S. Rama Rao</w:t>
            </w:r>
          </w:p>
          <w:p w14:paraId="6BCEF3E7" w14:textId="7D1B1328" w:rsidR="002D1339" w:rsidRPr="00DB76E5" w:rsidRDefault="002D1339" w:rsidP="002D1339">
            <w:pPr>
              <w:spacing w:line="276" w:lineRule="auto"/>
              <w:jc w:val="both"/>
              <w:rPr>
                <w:rFonts w:ascii="Times New Roman" w:hAnsi="Times New Roman" w:cs="Times New Roman"/>
                <w:lang w:val="en-US"/>
              </w:rPr>
            </w:pPr>
            <w:r w:rsidRPr="00F32920">
              <w:rPr>
                <w:rFonts w:ascii="Times New Roman" w:hAnsi="Times New Roman" w:cs="Times New Roman"/>
                <w:lang w:val="en-US"/>
              </w:rPr>
              <w:t>Former Director (Legal), Ministry of External Affairs; Government of India and Ex – Member Council; International Seabed Authority</w:t>
            </w:r>
            <w:r>
              <w:rPr>
                <w:rFonts w:ascii="Times New Roman" w:hAnsi="Times New Roman" w:cs="Times New Roman"/>
                <w:lang w:val="en-US"/>
              </w:rPr>
              <w:t xml:space="preserve">. </w:t>
            </w:r>
          </w:p>
        </w:tc>
      </w:tr>
    </w:tbl>
    <w:p w14:paraId="1844D9A2" w14:textId="77777777" w:rsidR="00EF0A9B" w:rsidRDefault="00EF0A9B" w:rsidP="00BF1FC3">
      <w:pPr>
        <w:spacing w:line="360" w:lineRule="auto"/>
        <w:jc w:val="center"/>
        <w:rPr>
          <w:rFonts w:ascii="Times New Roman" w:hAnsi="Times New Roman" w:cs="Times New Roman"/>
          <w:lang w:val="en-US"/>
        </w:rPr>
        <w:sectPr w:rsidR="00EF0A9B" w:rsidSect="00DA50CA">
          <w:pgSz w:w="11906" w:h="16838"/>
          <w:pgMar w:top="1135" w:right="1440" w:bottom="1276" w:left="1440" w:header="708" w:footer="708" w:gutter="0"/>
          <w:cols w:space="708"/>
          <w:docGrid w:linePitch="360"/>
        </w:sectPr>
      </w:pPr>
    </w:p>
    <w:p w14:paraId="1DCBEDE2" w14:textId="77777777" w:rsidR="00315C00" w:rsidRDefault="00315C00" w:rsidP="001D5332">
      <w:pPr>
        <w:spacing w:after="0" w:line="360" w:lineRule="auto"/>
        <w:ind w:right="-1180"/>
        <w:jc w:val="both"/>
        <w:rPr>
          <w:rFonts w:ascii="Times New Roman" w:hAnsi="Times New Roman" w:cs="Times New Roman"/>
          <w:b/>
          <w:bCs/>
          <w:sz w:val="24"/>
          <w:szCs w:val="24"/>
        </w:rPr>
      </w:pPr>
    </w:p>
    <w:p w14:paraId="2B61B92A" w14:textId="77777777" w:rsidR="00315C00" w:rsidRDefault="00315C00" w:rsidP="001D5332">
      <w:pPr>
        <w:spacing w:after="0" w:line="360" w:lineRule="auto"/>
        <w:ind w:right="-1180"/>
        <w:jc w:val="both"/>
        <w:rPr>
          <w:rFonts w:ascii="Times New Roman" w:hAnsi="Times New Roman" w:cs="Times New Roman"/>
          <w:b/>
          <w:bCs/>
          <w:sz w:val="24"/>
          <w:szCs w:val="24"/>
        </w:rPr>
      </w:pPr>
    </w:p>
    <w:p w14:paraId="7FB93D77" w14:textId="77777777" w:rsidR="00315C00" w:rsidRDefault="00315C00" w:rsidP="001D5332">
      <w:pPr>
        <w:spacing w:after="0" w:line="360" w:lineRule="auto"/>
        <w:ind w:right="-1180"/>
        <w:jc w:val="both"/>
        <w:rPr>
          <w:rFonts w:ascii="Times New Roman" w:hAnsi="Times New Roman" w:cs="Times New Roman"/>
          <w:b/>
          <w:bCs/>
          <w:sz w:val="24"/>
          <w:szCs w:val="24"/>
        </w:rPr>
      </w:pPr>
    </w:p>
    <w:p w14:paraId="15044A1C" w14:textId="5BFFEB66" w:rsidR="00315C00" w:rsidRDefault="00315C00" w:rsidP="001D5332">
      <w:pPr>
        <w:spacing w:after="0" w:line="360" w:lineRule="auto"/>
        <w:ind w:right="-1180"/>
        <w:jc w:val="both"/>
        <w:rPr>
          <w:rFonts w:ascii="Times New Roman" w:hAnsi="Times New Roman" w:cs="Times New Roman"/>
          <w:b/>
          <w:bCs/>
          <w:sz w:val="24"/>
          <w:szCs w:val="24"/>
        </w:rPr>
      </w:pPr>
    </w:p>
    <w:p w14:paraId="03F6906F" w14:textId="77777777" w:rsidR="002D1339" w:rsidRDefault="002D1339" w:rsidP="001D5332">
      <w:pPr>
        <w:spacing w:after="0" w:line="360" w:lineRule="auto"/>
        <w:ind w:right="-1180"/>
        <w:jc w:val="both"/>
        <w:rPr>
          <w:rFonts w:ascii="Times New Roman" w:hAnsi="Times New Roman" w:cs="Times New Roman"/>
          <w:b/>
          <w:bCs/>
          <w:sz w:val="24"/>
          <w:szCs w:val="24"/>
        </w:rPr>
      </w:pPr>
    </w:p>
    <w:p w14:paraId="1E1062E4" w14:textId="77777777" w:rsidR="00315C00" w:rsidRDefault="00315C00" w:rsidP="001D5332">
      <w:pPr>
        <w:spacing w:after="0" w:line="360" w:lineRule="auto"/>
        <w:ind w:right="-1180"/>
        <w:jc w:val="both"/>
        <w:rPr>
          <w:rFonts w:ascii="Times New Roman" w:hAnsi="Times New Roman" w:cs="Times New Roman"/>
          <w:b/>
          <w:bCs/>
          <w:sz w:val="24"/>
          <w:szCs w:val="24"/>
        </w:rPr>
      </w:pPr>
    </w:p>
    <w:p w14:paraId="24C94E8C" w14:textId="0626EAF5" w:rsidR="00837A27" w:rsidRDefault="00FD1455" w:rsidP="001D5332">
      <w:pPr>
        <w:spacing w:after="0" w:line="360" w:lineRule="auto"/>
        <w:ind w:right="-1180"/>
        <w:jc w:val="both"/>
        <w:rPr>
          <w:rFonts w:ascii="Times New Roman" w:hAnsi="Times New Roman" w:cs="Times New Roman"/>
          <w:sz w:val="24"/>
          <w:szCs w:val="24"/>
        </w:rPr>
      </w:pPr>
      <w:r w:rsidRPr="001D48E9">
        <w:rPr>
          <w:rFonts w:ascii="Times New Roman" w:hAnsi="Times New Roman" w:cs="Times New Roman"/>
          <w:b/>
          <w:bCs/>
          <w:sz w:val="24"/>
          <w:szCs w:val="24"/>
        </w:rPr>
        <w:t>Fees from Participants</w:t>
      </w:r>
      <w:r w:rsidR="00BF1FC3">
        <w:rPr>
          <w:rFonts w:ascii="Times New Roman" w:hAnsi="Times New Roman" w:cs="Times New Roman"/>
          <w:b/>
          <w:bCs/>
          <w:sz w:val="24"/>
          <w:szCs w:val="24"/>
        </w:rPr>
        <w:t>:</w:t>
      </w:r>
      <w:r w:rsidRPr="001D48E9">
        <w:rPr>
          <w:rFonts w:ascii="Times New Roman" w:hAnsi="Times New Roman" w:cs="Times New Roman"/>
          <w:sz w:val="24"/>
          <w:szCs w:val="24"/>
        </w:rPr>
        <w:t xml:space="preserve"> 590</w:t>
      </w:r>
      <w:r w:rsidR="00BF1FC3">
        <w:rPr>
          <w:rFonts w:ascii="Times New Roman" w:hAnsi="Times New Roman" w:cs="Times New Roman"/>
          <w:sz w:val="24"/>
          <w:szCs w:val="24"/>
        </w:rPr>
        <w:t xml:space="preserve"> </w:t>
      </w:r>
      <w:r w:rsidRPr="001D48E9">
        <w:rPr>
          <w:rFonts w:ascii="Times New Roman" w:hAnsi="Times New Roman" w:cs="Times New Roman"/>
          <w:sz w:val="24"/>
          <w:szCs w:val="24"/>
        </w:rPr>
        <w:t>INR</w:t>
      </w:r>
    </w:p>
    <w:p w14:paraId="5AE66E66" w14:textId="6ADB945F" w:rsidR="004A434B" w:rsidRPr="001E7F6C" w:rsidRDefault="001D5332" w:rsidP="00881274">
      <w:pPr>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For </w:t>
      </w:r>
      <w:r w:rsidR="00BF1FA1">
        <w:rPr>
          <w:rFonts w:ascii="Times New Roman" w:hAnsi="Times New Roman" w:cs="Times New Roman"/>
          <w:b/>
          <w:bCs/>
          <w:sz w:val="24"/>
          <w:szCs w:val="24"/>
        </w:rPr>
        <w:t>Registration:</w:t>
      </w:r>
      <w:r w:rsidR="00BF1FC3">
        <w:rPr>
          <w:rFonts w:ascii="Times New Roman" w:hAnsi="Times New Roman" w:cs="Times New Roman"/>
          <w:b/>
          <w:bCs/>
          <w:sz w:val="24"/>
          <w:szCs w:val="24"/>
        </w:rPr>
        <w:t xml:space="preserve"> </w:t>
      </w:r>
      <w:r>
        <w:rPr>
          <w:rFonts w:ascii="Times New Roman" w:hAnsi="Times New Roman" w:cs="Times New Roman"/>
          <w:sz w:val="24"/>
          <w:szCs w:val="24"/>
        </w:rPr>
        <w:t>P</w:t>
      </w:r>
      <w:r w:rsidRPr="001D5332">
        <w:rPr>
          <w:rFonts w:ascii="Times New Roman" w:hAnsi="Times New Roman" w:cs="Times New Roman"/>
          <w:sz w:val="24"/>
          <w:szCs w:val="24"/>
        </w:rPr>
        <w:t>lease click on t</w:t>
      </w:r>
      <w:r w:rsidR="004A434B">
        <w:rPr>
          <w:rFonts w:ascii="Times New Roman" w:hAnsi="Times New Roman" w:cs="Times New Roman"/>
          <w:sz w:val="24"/>
          <w:szCs w:val="24"/>
        </w:rPr>
        <w:t>he following</w:t>
      </w:r>
      <w:r w:rsidRPr="001D5332">
        <w:rPr>
          <w:rFonts w:ascii="Times New Roman" w:hAnsi="Times New Roman" w:cs="Times New Roman"/>
          <w:sz w:val="24"/>
          <w:szCs w:val="24"/>
        </w:rPr>
        <w:t xml:space="preserve"> link</w:t>
      </w:r>
      <w:r>
        <w:rPr>
          <w:rFonts w:ascii="Times New Roman" w:hAnsi="Times New Roman" w:cs="Times New Roman"/>
          <w:sz w:val="24"/>
          <w:szCs w:val="24"/>
        </w:rPr>
        <w:t xml:space="preserve"> or scan the QR Code </w:t>
      </w:r>
      <w:r>
        <w:rPr>
          <w:rFonts w:ascii="Times New Roman" w:hAnsi="Times New Roman" w:cs="Times New Roman"/>
          <w:b/>
          <w:bCs/>
          <w:sz w:val="24"/>
          <w:szCs w:val="24"/>
        </w:rPr>
        <w:t xml:space="preserve"> </w:t>
      </w:r>
    </w:p>
    <w:p w14:paraId="3B77921C" w14:textId="48FEE87D" w:rsidR="00BF1FC3" w:rsidRDefault="006A1D5B" w:rsidP="00881274">
      <w:pPr>
        <w:spacing w:after="0" w:line="360" w:lineRule="auto"/>
        <w:jc w:val="both"/>
        <w:rPr>
          <w:rFonts w:ascii="Times New Roman" w:hAnsi="Times New Roman" w:cs="Times New Roman"/>
          <w:sz w:val="24"/>
          <w:szCs w:val="24"/>
          <w:shd w:val="clear" w:color="auto" w:fill="FFFFFF"/>
        </w:rPr>
      </w:pPr>
      <w:hyperlink r:id="rId5" w:history="1">
        <w:r w:rsidR="004A434B" w:rsidRPr="003F579C">
          <w:rPr>
            <w:rStyle w:val="Hyperlink"/>
            <w:rFonts w:ascii="Times New Roman" w:hAnsi="Times New Roman" w:cs="Times New Roman"/>
            <w:sz w:val="24"/>
            <w:szCs w:val="24"/>
            <w:shd w:val="clear" w:color="auto" w:fill="FFFFFF"/>
          </w:rPr>
          <w:t>https://forms.eduqfix.com/oceans/add</w:t>
        </w:r>
      </w:hyperlink>
    </w:p>
    <w:p w14:paraId="7629EB2F" w14:textId="65483F6D" w:rsidR="001E7F6C" w:rsidRDefault="001E7F6C" w:rsidP="00881274">
      <w:pPr>
        <w:spacing w:after="0" w:line="360" w:lineRule="auto"/>
        <w:jc w:val="both"/>
        <w:rPr>
          <w:rFonts w:ascii="Times New Roman" w:hAnsi="Times New Roman" w:cs="Times New Roman"/>
          <w:sz w:val="24"/>
          <w:szCs w:val="24"/>
          <w:shd w:val="clear" w:color="auto" w:fill="FFFFFF"/>
        </w:rPr>
      </w:pPr>
    </w:p>
    <w:p w14:paraId="5657712B" w14:textId="633001A3" w:rsidR="001E7F6C" w:rsidRPr="005506EE" w:rsidRDefault="001A01FE" w:rsidP="00881274">
      <w:pPr>
        <w:spacing w:after="0" w:line="360" w:lineRule="auto"/>
        <w:jc w:val="both"/>
        <w:rPr>
          <w:rFonts w:ascii="Times New Roman" w:hAnsi="Times New Roman" w:cs="Times New Roman"/>
          <w:sz w:val="24"/>
          <w:szCs w:val="24"/>
          <w:shd w:val="clear" w:color="auto" w:fill="FFFFFF"/>
        </w:rPr>
      </w:pPr>
      <w:r>
        <w:rPr>
          <w:noProof/>
        </w:rPr>
        <w:drawing>
          <wp:inline distT="0" distB="0" distL="0" distR="0" wp14:anchorId="13C2D493" wp14:editId="3092C97B">
            <wp:extent cx="2369820" cy="23698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69820" cy="2369820"/>
                    </a:xfrm>
                    <a:prstGeom prst="rect">
                      <a:avLst/>
                    </a:prstGeom>
                    <a:noFill/>
                    <a:ln>
                      <a:noFill/>
                    </a:ln>
                  </pic:spPr>
                </pic:pic>
              </a:graphicData>
            </a:graphic>
          </wp:inline>
        </w:drawing>
      </w:r>
    </w:p>
    <w:p w14:paraId="79EC6F48" w14:textId="77777777" w:rsidR="001E7F6C" w:rsidRDefault="001E7F6C" w:rsidP="00881274">
      <w:pPr>
        <w:spacing w:after="0" w:line="360" w:lineRule="auto"/>
        <w:jc w:val="both"/>
        <w:rPr>
          <w:rFonts w:ascii="Times New Roman" w:hAnsi="Times New Roman" w:cs="Times New Roman"/>
          <w:b/>
          <w:bCs/>
          <w:sz w:val="24"/>
          <w:szCs w:val="24"/>
        </w:rPr>
      </w:pPr>
    </w:p>
    <w:p w14:paraId="41765A09" w14:textId="2DB4A04D" w:rsidR="00042627" w:rsidRDefault="00042627" w:rsidP="00881274">
      <w:pPr>
        <w:spacing w:after="0" w:line="360" w:lineRule="auto"/>
        <w:jc w:val="both"/>
        <w:rPr>
          <w:rFonts w:ascii="Times New Roman" w:hAnsi="Times New Roman" w:cs="Times New Roman"/>
          <w:sz w:val="24"/>
          <w:szCs w:val="24"/>
        </w:rPr>
      </w:pPr>
      <w:r w:rsidRPr="001D48E9">
        <w:rPr>
          <w:rFonts w:ascii="Times New Roman" w:hAnsi="Times New Roman" w:cs="Times New Roman"/>
          <w:b/>
          <w:bCs/>
          <w:sz w:val="24"/>
          <w:szCs w:val="24"/>
        </w:rPr>
        <w:t>Dates of the Event:</w:t>
      </w:r>
      <w:r w:rsidR="00476A3E" w:rsidRPr="001D48E9">
        <w:rPr>
          <w:rFonts w:ascii="Times New Roman" w:hAnsi="Times New Roman" w:cs="Times New Roman"/>
          <w:b/>
          <w:bCs/>
          <w:sz w:val="24"/>
          <w:szCs w:val="24"/>
        </w:rPr>
        <w:t xml:space="preserve"> </w:t>
      </w:r>
      <w:r w:rsidR="007B3ABA" w:rsidRPr="001D48E9">
        <w:rPr>
          <w:rFonts w:ascii="Times New Roman" w:hAnsi="Times New Roman" w:cs="Times New Roman"/>
          <w:sz w:val="24"/>
          <w:szCs w:val="24"/>
        </w:rPr>
        <w:t xml:space="preserve">09 </w:t>
      </w:r>
      <w:r w:rsidR="00476A3E" w:rsidRPr="001D48E9">
        <w:rPr>
          <w:rFonts w:ascii="Times New Roman" w:hAnsi="Times New Roman" w:cs="Times New Roman"/>
          <w:sz w:val="24"/>
          <w:szCs w:val="24"/>
        </w:rPr>
        <w:t>May to 1</w:t>
      </w:r>
      <w:r w:rsidR="00296849">
        <w:rPr>
          <w:rFonts w:ascii="Times New Roman" w:hAnsi="Times New Roman" w:cs="Times New Roman"/>
          <w:sz w:val="24"/>
          <w:szCs w:val="24"/>
        </w:rPr>
        <w:t>4</w:t>
      </w:r>
      <w:r w:rsidR="00476A3E" w:rsidRPr="001D48E9">
        <w:rPr>
          <w:rFonts w:ascii="Times New Roman" w:hAnsi="Times New Roman" w:cs="Times New Roman"/>
          <w:sz w:val="24"/>
          <w:szCs w:val="24"/>
        </w:rPr>
        <w:t xml:space="preserve"> May</w:t>
      </w:r>
      <w:r w:rsidR="007B3ABA" w:rsidRPr="001D48E9">
        <w:rPr>
          <w:rFonts w:ascii="Times New Roman" w:hAnsi="Times New Roman" w:cs="Times New Roman"/>
          <w:sz w:val="24"/>
          <w:szCs w:val="24"/>
        </w:rPr>
        <w:t xml:space="preserve"> 2022</w:t>
      </w:r>
    </w:p>
    <w:p w14:paraId="2DF7AB2F" w14:textId="7641B546" w:rsidR="00837A27" w:rsidRDefault="00837A27" w:rsidP="00881274">
      <w:pPr>
        <w:spacing w:after="0" w:line="360" w:lineRule="auto"/>
        <w:jc w:val="both"/>
        <w:rPr>
          <w:rFonts w:ascii="Times New Roman" w:hAnsi="Times New Roman" w:cs="Times New Roman"/>
          <w:sz w:val="24"/>
          <w:szCs w:val="24"/>
        </w:rPr>
      </w:pPr>
      <w:r w:rsidRPr="00837A27">
        <w:rPr>
          <w:rFonts w:ascii="Times New Roman" w:hAnsi="Times New Roman" w:cs="Times New Roman"/>
          <w:b/>
          <w:bCs/>
          <w:sz w:val="24"/>
          <w:szCs w:val="24"/>
        </w:rPr>
        <w:t>Mode</w:t>
      </w:r>
      <w:r w:rsidR="00BF1FC3">
        <w:rPr>
          <w:rFonts w:ascii="Times New Roman" w:hAnsi="Times New Roman" w:cs="Times New Roman"/>
          <w:b/>
          <w:bCs/>
          <w:sz w:val="24"/>
          <w:szCs w:val="24"/>
        </w:rPr>
        <w:t xml:space="preserve">: </w:t>
      </w:r>
      <w:r>
        <w:rPr>
          <w:rFonts w:ascii="Times New Roman" w:hAnsi="Times New Roman" w:cs="Times New Roman"/>
          <w:sz w:val="24"/>
          <w:szCs w:val="24"/>
        </w:rPr>
        <w:t>Online</w:t>
      </w:r>
    </w:p>
    <w:p w14:paraId="51D42E72" w14:textId="5406BA88" w:rsidR="004B623C" w:rsidRDefault="004B623C" w:rsidP="00881274">
      <w:pPr>
        <w:spacing w:after="0" w:line="360" w:lineRule="auto"/>
        <w:jc w:val="both"/>
        <w:rPr>
          <w:rFonts w:ascii="Times New Roman" w:hAnsi="Times New Roman" w:cs="Times New Roman"/>
          <w:sz w:val="24"/>
          <w:szCs w:val="24"/>
        </w:rPr>
      </w:pPr>
    </w:p>
    <w:p w14:paraId="1DA9C2DC" w14:textId="0DDA6AF7" w:rsidR="004B623C" w:rsidRDefault="00D00950" w:rsidP="00D00950">
      <w:pPr>
        <w:spacing w:after="0" w:line="360" w:lineRule="auto"/>
        <w:ind w:left="3600"/>
        <w:rPr>
          <w:rFonts w:ascii="Times New Roman" w:hAnsi="Times New Roman" w:cs="Times New Roman"/>
          <w:b/>
          <w:bCs/>
          <w:sz w:val="24"/>
          <w:szCs w:val="24"/>
        </w:rPr>
      </w:pPr>
      <w:r>
        <w:rPr>
          <w:rFonts w:ascii="Times New Roman" w:hAnsi="Times New Roman" w:cs="Times New Roman"/>
          <w:b/>
          <w:bCs/>
          <w:sz w:val="24"/>
          <w:szCs w:val="24"/>
        </w:rPr>
        <w:t xml:space="preserve">        </w:t>
      </w:r>
      <w:r w:rsidR="004B623C">
        <w:rPr>
          <w:rFonts w:ascii="Times New Roman" w:hAnsi="Times New Roman" w:cs="Times New Roman"/>
          <w:b/>
          <w:bCs/>
          <w:sz w:val="24"/>
          <w:szCs w:val="24"/>
        </w:rPr>
        <w:t xml:space="preserve">Patron </w:t>
      </w:r>
    </w:p>
    <w:p w14:paraId="14A53775" w14:textId="77777777" w:rsidR="004B623C" w:rsidRDefault="004B623C" w:rsidP="004B623C">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Prof. (Dr.) S. </w:t>
      </w:r>
      <w:proofErr w:type="spellStart"/>
      <w:r>
        <w:rPr>
          <w:rFonts w:ascii="Times New Roman" w:hAnsi="Times New Roman" w:cs="Times New Roman"/>
          <w:b/>
          <w:bCs/>
          <w:sz w:val="24"/>
          <w:szCs w:val="24"/>
        </w:rPr>
        <w:t>Shanthakumar</w:t>
      </w:r>
      <w:proofErr w:type="spellEnd"/>
    </w:p>
    <w:p w14:paraId="214D4C90" w14:textId="77777777" w:rsidR="004B623C" w:rsidRPr="00837A27" w:rsidRDefault="004B623C" w:rsidP="004B623C">
      <w:pPr>
        <w:spacing w:after="0" w:line="360" w:lineRule="auto"/>
        <w:jc w:val="center"/>
        <w:rPr>
          <w:rFonts w:ascii="Times New Roman" w:hAnsi="Times New Roman" w:cs="Times New Roman"/>
          <w:b/>
          <w:bCs/>
          <w:sz w:val="24"/>
          <w:szCs w:val="24"/>
        </w:rPr>
      </w:pPr>
      <w:r w:rsidRPr="00846359">
        <w:rPr>
          <w:rFonts w:ascii="Times New Roman" w:eastAsia="Times New Roman" w:hAnsi="Times New Roman" w:cs="Times New Roman"/>
          <w:spacing w:val="-4"/>
          <w:sz w:val="24"/>
          <w:szCs w:val="24"/>
          <w:lang w:eastAsia="en-IN"/>
        </w:rPr>
        <w:t>Director, School of Maritime Law</w:t>
      </w:r>
      <w:r>
        <w:rPr>
          <w:rFonts w:ascii="Times New Roman" w:eastAsia="Times New Roman" w:hAnsi="Times New Roman" w:cs="Times New Roman"/>
          <w:spacing w:val="-4"/>
          <w:sz w:val="24"/>
          <w:szCs w:val="24"/>
          <w:lang w:eastAsia="en-IN"/>
        </w:rPr>
        <w:t xml:space="preserve"> </w:t>
      </w:r>
      <w:r w:rsidRPr="00846359">
        <w:rPr>
          <w:rFonts w:ascii="Times New Roman" w:eastAsia="Times New Roman" w:hAnsi="Times New Roman" w:cs="Times New Roman"/>
          <w:spacing w:val="-4"/>
          <w:sz w:val="24"/>
          <w:szCs w:val="24"/>
          <w:lang w:eastAsia="en-IN"/>
        </w:rPr>
        <w:t>Policy and Administration</w:t>
      </w:r>
    </w:p>
    <w:p w14:paraId="2D7EE79C" w14:textId="7C00C52F" w:rsidR="004B623C" w:rsidRDefault="004B623C" w:rsidP="004B623C">
      <w:pPr>
        <w:shd w:val="clear" w:color="auto" w:fill="FFFFFF"/>
        <w:spacing w:after="0" w:line="360" w:lineRule="auto"/>
        <w:ind w:left="2880"/>
        <w:rPr>
          <w:rFonts w:ascii="Times New Roman" w:eastAsia="Times New Roman" w:hAnsi="Times New Roman" w:cs="Times New Roman"/>
          <w:spacing w:val="-4"/>
          <w:sz w:val="24"/>
          <w:szCs w:val="24"/>
          <w:lang w:eastAsia="en-IN"/>
        </w:rPr>
      </w:pPr>
      <w:r>
        <w:rPr>
          <w:rFonts w:ascii="Times New Roman" w:eastAsia="Times New Roman" w:hAnsi="Times New Roman" w:cs="Times New Roman"/>
          <w:spacing w:val="-4"/>
          <w:sz w:val="24"/>
          <w:szCs w:val="24"/>
          <w:lang w:eastAsia="en-IN"/>
        </w:rPr>
        <w:t xml:space="preserve">      </w:t>
      </w:r>
      <w:r w:rsidRPr="00846359">
        <w:rPr>
          <w:rFonts w:ascii="Times New Roman" w:eastAsia="Times New Roman" w:hAnsi="Times New Roman" w:cs="Times New Roman"/>
          <w:spacing w:val="-4"/>
          <w:sz w:val="24"/>
          <w:szCs w:val="24"/>
          <w:lang w:eastAsia="en-IN"/>
        </w:rPr>
        <w:t>Gujarat Maritime University</w:t>
      </w:r>
    </w:p>
    <w:p w14:paraId="44998460" w14:textId="50782AB8" w:rsidR="004B623C" w:rsidRDefault="004B623C" w:rsidP="004B623C">
      <w:pPr>
        <w:shd w:val="clear" w:color="auto" w:fill="FFFFFF"/>
        <w:spacing w:after="0" w:line="360" w:lineRule="auto"/>
        <w:ind w:left="2880"/>
        <w:rPr>
          <w:rFonts w:ascii="Times New Roman" w:eastAsia="Times New Roman" w:hAnsi="Times New Roman" w:cs="Times New Roman"/>
          <w:spacing w:val="-4"/>
          <w:sz w:val="24"/>
          <w:szCs w:val="24"/>
          <w:lang w:eastAsia="en-IN"/>
        </w:rPr>
      </w:pPr>
    </w:p>
    <w:p w14:paraId="2D0BB880" w14:textId="2B5D8897" w:rsidR="004B623C" w:rsidRDefault="004B623C" w:rsidP="004B623C">
      <w:pPr>
        <w:shd w:val="clear" w:color="auto" w:fill="FFFFFF"/>
        <w:spacing w:after="0" w:line="360" w:lineRule="auto"/>
        <w:rPr>
          <w:rFonts w:ascii="Times New Roman" w:eastAsia="Times New Roman" w:hAnsi="Times New Roman" w:cs="Times New Roman"/>
          <w:spacing w:val="-4"/>
          <w:sz w:val="24"/>
          <w:szCs w:val="24"/>
          <w:lang w:eastAsia="en-I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9016"/>
      </w:tblGrid>
      <w:tr w:rsidR="00BF1FA1" w14:paraId="2140D10B" w14:textId="77777777" w:rsidTr="00BE5A83">
        <w:tc>
          <w:tcPr>
            <w:tcW w:w="9016" w:type="dxa"/>
            <w:shd w:val="clear" w:color="auto" w:fill="FFFFFF" w:themeFill="background1"/>
          </w:tcPr>
          <w:p w14:paraId="27BD1F0E" w14:textId="6758A97C" w:rsidR="00BF1FA1" w:rsidRPr="00C40637" w:rsidRDefault="00BF1FA1" w:rsidP="00BF1FA1">
            <w:pPr>
              <w:spacing w:line="360" w:lineRule="auto"/>
              <w:ind w:firstLine="720"/>
              <w:rPr>
                <w:rFonts w:ascii="Times New Roman" w:hAnsi="Times New Roman" w:cs="Times New Roman"/>
                <w:b/>
                <w:bCs/>
                <w:sz w:val="24"/>
                <w:szCs w:val="24"/>
              </w:rPr>
            </w:pPr>
            <w:r>
              <w:rPr>
                <w:rFonts w:ascii="Times New Roman" w:hAnsi="Times New Roman" w:cs="Times New Roman"/>
                <w:b/>
                <w:bCs/>
                <w:sz w:val="24"/>
                <w:szCs w:val="24"/>
              </w:rPr>
              <w:t xml:space="preserve">                                                    </w:t>
            </w:r>
            <w:r w:rsidRPr="00C40637">
              <w:rPr>
                <w:rFonts w:ascii="Times New Roman" w:hAnsi="Times New Roman" w:cs="Times New Roman"/>
                <w:b/>
                <w:bCs/>
                <w:sz w:val="24"/>
                <w:szCs w:val="24"/>
              </w:rPr>
              <w:t>Convenor</w:t>
            </w:r>
          </w:p>
          <w:p w14:paraId="1D5D27B1" w14:textId="77777777" w:rsidR="00BF1FA1" w:rsidRDefault="00BF1FA1" w:rsidP="00D00950">
            <w:pPr>
              <w:spacing w:line="360" w:lineRule="auto"/>
              <w:jc w:val="center"/>
              <w:rPr>
                <w:rFonts w:ascii="Times New Roman" w:hAnsi="Times New Roman" w:cs="Times New Roman"/>
                <w:b/>
                <w:bCs/>
                <w:sz w:val="24"/>
                <w:szCs w:val="24"/>
              </w:rPr>
            </w:pPr>
            <w:r w:rsidRPr="00C40637">
              <w:rPr>
                <w:rFonts w:ascii="Times New Roman" w:hAnsi="Times New Roman" w:cs="Times New Roman"/>
                <w:b/>
                <w:bCs/>
                <w:sz w:val="24"/>
                <w:szCs w:val="24"/>
              </w:rPr>
              <w:t>Mohit Gupta</w:t>
            </w:r>
          </w:p>
          <w:p w14:paraId="19C86F58" w14:textId="77777777" w:rsidR="00BF1FA1" w:rsidRDefault="00BF1FA1" w:rsidP="00D00950">
            <w:pPr>
              <w:spacing w:line="360" w:lineRule="auto"/>
              <w:jc w:val="center"/>
              <w:rPr>
                <w:rFonts w:ascii="Times New Roman" w:eastAsia="Times New Roman" w:hAnsi="Times New Roman" w:cs="Times New Roman"/>
                <w:spacing w:val="-4"/>
                <w:sz w:val="24"/>
                <w:szCs w:val="24"/>
                <w:lang w:eastAsia="en-IN"/>
              </w:rPr>
            </w:pPr>
            <w:r w:rsidRPr="00846359">
              <w:rPr>
                <w:rFonts w:ascii="Times New Roman" w:eastAsia="Times New Roman" w:hAnsi="Times New Roman" w:cs="Times New Roman"/>
                <w:spacing w:val="-4"/>
                <w:sz w:val="24"/>
                <w:szCs w:val="24"/>
                <w:lang w:eastAsia="en-IN"/>
              </w:rPr>
              <w:t>Assistant Professor,</w:t>
            </w:r>
          </w:p>
          <w:p w14:paraId="54D5E904" w14:textId="77777777" w:rsidR="00BF1FA1" w:rsidRDefault="00BF1FA1" w:rsidP="00D00950">
            <w:pPr>
              <w:spacing w:line="360" w:lineRule="auto"/>
              <w:jc w:val="center"/>
              <w:rPr>
                <w:rFonts w:ascii="Times New Roman" w:eastAsia="Times New Roman" w:hAnsi="Times New Roman" w:cs="Times New Roman"/>
                <w:spacing w:val="-4"/>
                <w:sz w:val="24"/>
                <w:szCs w:val="24"/>
                <w:lang w:eastAsia="en-IN"/>
              </w:rPr>
            </w:pPr>
            <w:r w:rsidRPr="00846359">
              <w:rPr>
                <w:rFonts w:ascii="Times New Roman" w:eastAsia="Times New Roman" w:hAnsi="Times New Roman" w:cs="Times New Roman"/>
                <w:spacing w:val="-4"/>
                <w:sz w:val="24"/>
                <w:szCs w:val="24"/>
                <w:lang w:eastAsia="en-IN"/>
              </w:rPr>
              <w:t>Gujarat Maritime University</w:t>
            </w:r>
          </w:p>
          <w:p w14:paraId="72B83E74" w14:textId="2D59330B" w:rsidR="00BF1FA1" w:rsidRDefault="00BF1FA1" w:rsidP="005506EE">
            <w:pPr>
              <w:spacing w:line="360" w:lineRule="auto"/>
              <w:rPr>
                <w:rFonts w:ascii="Times New Roman" w:eastAsia="Times New Roman" w:hAnsi="Times New Roman" w:cs="Times New Roman"/>
                <w:spacing w:val="-4"/>
                <w:sz w:val="24"/>
                <w:szCs w:val="24"/>
                <w:lang w:eastAsia="en-IN"/>
              </w:rPr>
            </w:pPr>
          </w:p>
        </w:tc>
      </w:tr>
      <w:tr w:rsidR="00BF1FA1" w14:paraId="592D5162" w14:textId="77777777" w:rsidTr="00934509">
        <w:tc>
          <w:tcPr>
            <w:tcW w:w="9016" w:type="dxa"/>
            <w:shd w:val="clear" w:color="auto" w:fill="FFFFFF" w:themeFill="background1"/>
          </w:tcPr>
          <w:p w14:paraId="7C5CB255" w14:textId="43016929" w:rsidR="00BF1FA1" w:rsidRDefault="00BF1FA1" w:rsidP="00BF1FA1">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Co-Convenor </w:t>
            </w:r>
          </w:p>
          <w:p w14:paraId="0B326F07" w14:textId="77777777" w:rsidR="00BF1FA1" w:rsidRDefault="00BF1FA1" w:rsidP="00BF1FA1">
            <w:pPr>
              <w:spacing w:line="360" w:lineRule="auto"/>
              <w:jc w:val="center"/>
              <w:rPr>
                <w:rFonts w:ascii="Times New Roman" w:eastAsia="Times New Roman" w:hAnsi="Times New Roman" w:cs="Times New Roman"/>
                <w:spacing w:val="-4"/>
                <w:sz w:val="24"/>
                <w:szCs w:val="24"/>
                <w:lang w:eastAsia="en-IN"/>
              </w:rPr>
            </w:pPr>
            <w:r>
              <w:rPr>
                <w:rFonts w:ascii="Times New Roman" w:hAnsi="Times New Roman" w:cs="Times New Roman"/>
                <w:b/>
                <w:bCs/>
                <w:sz w:val="24"/>
                <w:szCs w:val="24"/>
              </w:rPr>
              <w:t>Saravanan Ravi</w:t>
            </w:r>
          </w:p>
          <w:p w14:paraId="0FC71424" w14:textId="49F47722" w:rsidR="00BF1FA1" w:rsidRPr="00BF1FA1" w:rsidRDefault="00BF1FA1" w:rsidP="00BF1FA1">
            <w:pPr>
              <w:shd w:val="clear" w:color="auto" w:fill="FFFFFF"/>
              <w:spacing w:line="360" w:lineRule="auto"/>
              <w:jc w:val="center"/>
              <w:rPr>
                <w:rFonts w:ascii="Times New Roman" w:eastAsia="Times New Roman" w:hAnsi="Times New Roman" w:cs="Times New Roman"/>
                <w:spacing w:val="-4"/>
                <w:sz w:val="24"/>
                <w:szCs w:val="24"/>
                <w:lang w:eastAsia="en-IN"/>
              </w:rPr>
            </w:pPr>
            <w:r>
              <w:rPr>
                <w:rFonts w:ascii="Times New Roman" w:eastAsia="Times New Roman" w:hAnsi="Times New Roman" w:cs="Times New Roman"/>
                <w:spacing w:val="-4"/>
                <w:sz w:val="24"/>
                <w:szCs w:val="24"/>
                <w:lang w:eastAsia="en-IN"/>
              </w:rPr>
              <w:t xml:space="preserve">Teaching &amp; </w:t>
            </w:r>
            <w:r w:rsidRPr="00846359">
              <w:rPr>
                <w:rFonts w:ascii="Times New Roman" w:eastAsia="Times New Roman" w:hAnsi="Times New Roman" w:cs="Times New Roman"/>
                <w:spacing w:val="-4"/>
                <w:sz w:val="24"/>
                <w:szCs w:val="24"/>
                <w:lang w:eastAsia="en-IN"/>
              </w:rPr>
              <w:t xml:space="preserve">Research </w:t>
            </w:r>
            <w:r>
              <w:rPr>
                <w:rFonts w:ascii="Times New Roman" w:eastAsia="Times New Roman" w:hAnsi="Times New Roman" w:cs="Times New Roman"/>
                <w:spacing w:val="-4"/>
                <w:sz w:val="24"/>
                <w:szCs w:val="24"/>
                <w:lang w:eastAsia="en-IN"/>
              </w:rPr>
              <w:t xml:space="preserve">Assistant, </w:t>
            </w:r>
            <w:r w:rsidRPr="00846359">
              <w:rPr>
                <w:rFonts w:ascii="Times New Roman" w:eastAsia="Times New Roman" w:hAnsi="Times New Roman" w:cs="Times New Roman"/>
                <w:spacing w:val="-4"/>
                <w:sz w:val="24"/>
                <w:szCs w:val="24"/>
                <w:lang w:eastAsia="en-IN"/>
              </w:rPr>
              <w:t>Gujarat Maritime University</w:t>
            </w:r>
          </w:p>
          <w:p w14:paraId="12F4ECCE" w14:textId="77777777" w:rsidR="00BF1FA1" w:rsidRDefault="00BF1FA1" w:rsidP="00D00950">
            <w:pPr>
              <w:spacing w:line="360" w:lineRule="auto"/>
              <w:jc w:val="center"/>
              <w:rPr>
                <w:rFonts w:ascii="Times New Roman" w:hAnsi="Times New Roman" w:cs="Times New Roman"/>
                <w:b/>
                <w:bCs/>
                <w:sz w:val="24"/>
                <w:szCs w:val="24"/>
              </w:rPr>
            </w:pPr>
          </w:p>
        </w:tc>
      </w:tr>
    </w:tbl>
    <w:p w14:paraId="78882775" w14:textId="77777777" w:rsidR="004B623C" w:rsidRPr="00846359" w:rsidRDefault="004B623C" w:rsidP="00BF1FA1">
      <w:pPr>
        <w:shd w:val="clear" w:color="auto" w:fill="FFFFFF"/>
        <w:spacing w:after="0" w:line="360" w:lineRule="auto"/>
        <w:rPr>
          <w:rFonts w:ascii="Times New Roman" w:eastAsia="Times New Roman" w:hAnsi="Times New Roman" w:cs="Times New Roman"/>
          <w:spacing w:val="-4"/>
          <w:sz w:val="24"/>
          <w:szCs w:val="24"/>
          <w:lang w:eastAsia="en-IN"/>
        </w:rPr>
      </w:pPr>
    </w:p>
    <w:p w14:paraId="5FB7CFA8" w14:textId="5A1FA4A0" w:rsidR="00FD1455" w:rsidRPr="00881274" w:rsidRDefault="001D75B9" w:rsidP="00881274">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For any </w:t>
      </w:r>
      <w:r w:rsidR="0073103D">
        <w:rPr>
          <w:rFonts w:ascii="Times New Roman" w:hAnsi="Times New Roman" w:cs="Times New Roman"/>
          <w:b/>
          <w:bCs/>
          <w:sz w:val="24"/>
          <w:szCs w:val="24"/>
        </w:rPr>
        <w:t xml:space="preserve">query </w:t>
      </w:r>
      <w:r>
        <w:rPr>
          <w:rFonts w:ascii="Times New Roman" w:hAnsi="Times New Roman" w:cs="Times New Roman"/>
          <w:b/>
          <w:bCs/>
          <w:sz w:val="24"/>
          <w:szCs w:val="24"/>
        </w:rPr>
        <w:t xml:space="preserve">contact us on </w:t>
      </w:r>
      <w:hyperlink r:id="rId7" w:history="1">
        <w:r w:rsidR="00BF1FA1" w:rsidRPr="00A014ED">
          <w:rPr>
            <w:rStyle w:val="Hyperlink"/>
            <w:rFonts w:ascii="Times New Roman" w:hAnsi="Times New Roman" w:cs="Times New Roman"/>
            <w:b/>
            <w:bCs/>
            <w:sz w:val="24"/>
            <w:szCs w:val="24"/>
          </w:rPr>
          <w:t>maritimelawcourse@gmu.edu.in</w:t>
        </w:r>
      </w:hyperlink>
      <w:r>
        <w:rPr>
          <w:rFonts w:ascii="Times New Roman" w:hAnsi="Times New Roman" w:cs="Times New Roman"/>
          <w:b/>
          <w:bCs/>
          <w:sz w:val="24"/>
          <w:szCs w:val="24"/>
        </w:rPr>
        <w:t xml:space="preserve"> </w:t>
      </w:r>
      <w:r w:rsidR="00BF1FA1">
        <w:rPr>
          <w:rFonts w:ascii="Times New Roman" w:hAnsi="Times New Roman" w:cs="Times New Roman"/>
          <w:b/>
          <w:bCs/>
          <w:sz w:val="24"/>
          <w:szCs w:val="24"/>
        </w:rPr>
        <w:t xml:space="preserve"> or on </w:t>
      </w:r>
      <w:r>
        <w:rPr>
          <w:rFonts w:ascii="Times New Roman" w:hAnsi="Times New Roman" w:cs="Times New Roman"/>
          <w:b/>
          <w:bCs/>
          <w:sz w:val="24"/>
          <w:szCs w:val="24"/>
        </w:rPr>
        <w:t>+91 8056060819</w:t>
      </w:r>
    </w:p>
    <w:sectPr w:rsidR="00FD1455" w:rsidRPr="00881274" w:rsidSect="00DB76E5">
      <w:type w:val="continuous"/>
      <w:pgSz w:w="11906" w:h="16838"/>
      <w:pgMar w:top="1440" w:right="1440"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hruti">
    <w:panose1 w:val="020B0502040204020203"/>
    <w:charset w:val="00"/>
    <w:family w:val="swiss"/>
    <w:pitch w:val="variable"/>
    <w:sig w:usb0="00040003" w:usb1="00000000" w:usb2="00000000" w:usb3="00000000" w:csb0="00000001" w:csb1="00000000"/>
  </w:font>
  <w:font w:name="Latha">
    <w:panose1 w:val="020B0604020202020204"/>
    <w:charset w:val="00"/>
    <w:family w:val="swiss"/>
    <w:pitch w:val="variable"/>
    <w:sig w:usb0="001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9A6078"/>
    <w:multiLevelType w:val="hybridMultilevel"/>
    <w:tmpl w:val="356E2E3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70C46488"/>
    <w:multiLevelType w:val="hybridMultilevel"/>
    <w:tmpl w:val="2066586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30"/>
  <w:proofState w:spelling="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LOwNDI2NzK2NDC0NLFU0lEKTi0uzszPAykwrwUAdycy8CwAAAA="/>
  </w:docVars>
  <w:rsids>
    <w:rsidRoot w:val="0051028D"/>
    <w:rsid w:val="00024FA6"/>
    <w:rsid w:val="00042627"/>
    <w:rsid w:val="00054B7C"/>
    <w:rsid w:val="000559B1"/>
    <w:rsid w:val="00090E5E"/>
    <w:rsid w:val="00143373"/>
    <w:rsid w:val="001A01FE"/>
    <w:rsid w:val="001D48E9"/>
    <w:rsid w:val="001D5332"/>
    <w:rsid w:val="001D75B9"/>
    <w:rsid w:val="001E0D96"/>
    <w:rsid w:val="001E7F6C"/>
    <w:rsid w:val="002050C6"/>
    <w:rsid w:val="002505EC"/>
    <w:rsid w:val="00256354"/>
    <w:rsid w:val="00296849"/>
    <w:rsid w:val="00297C24"/>
    <w:rsid w:val="002D1339"/>
    <w:rsid w:val="002E132A"/>
    <w:rsid w:val="00315C00"/>
    <w:rsid w:val="00371A80"/>
    <w:rsid w:val="003805DF"/>
    <w:rsid w:val="003A371D"/>
    <w:rsid w:val="003C43AF"/>
    <w:rsid w:val="003E0AF1"/>
    <w:rsid w:val="00426BEE"/>
    <w:rsid w:val="0043592A"/>
    <w:rsid w:val="00476A3E"/>
    <w:rsid w:val="004A434B"/>
    <w:rsid w:val="004A69E3"/>
    <w:rsid w:val="004B5E03"/>
    <w:rsid w:val="004B623C"/>
    <w:rsid w:val="0051028D"/>
    <w:rsid w:val="005506EE"/>
    <w:rsid w:val="0055202A"/>
    <w:rsid w:val="005B767D"/>
    <w:rsid w:val="005C4B63"/>
    <w:rsid w:val="005E7ACE"/>
    <w:rsid w:val="005F4D1B"/>
    <w:rsid w:val="006175D1"/>
    <w:rsid w:val="006834D0"/>
    <w:rsid w:val="006A1D5B"/>
    <w:rsid w:val="006E0E4B"/>
    <w:rsid w:val="006F611B"/>
    <w:rsid w:val="00712EA1"/>
    <w:rsid w:val="0073103D"/>
    <w:rsid w:val="007327BD"/>
    <w:rsid w:val="00743919"/>
    <w:rsid w:val="007453C7"/>
    <w:rsid w:val="007A401D"/>
    <w:rsid w:val="007A4190"/>
    <w:rsid w:val="007B3ABA"/>
    <w:rsid w:val="007C3B3F"/>
    <w:rsid w:val="007E5D13"/>
    <w:rsid w:val="007F24B9"/>
    <w:rsid w:val="00837A27"/>
    <w:rsid w:val="00881274"/>
    <w:rsid w:val="008A6A7D"/>
    <w:rsid w:val="00904F15"/>
    <w:rsid w:val="009204CF"/>
    <w:rsid w:val="00934324"/>
    <w:rsid w:val="009376A2"/>
    <w:rsid w:val="009B7A8B"/>
    <w:rsid w:val="009D245B"/>
    <w:rsid w:val="009F43AE"/>
    <w:rsid w:val="00A40479"/>
    <w:rsid w:val="00A574E2"/>
    <w:rsid w:val="00A6080E"/>
    <w:rsid w:val="00AD2B24"/>
    <w:rsid w:val="00B02568"/>
    <w:rsid w:val="00B36CC7"/>
    <w:rsid w:val="00B4486C"/>
    <w:rsid w:val="00B75F46"/>
    <w:rsid w:val="00B77959"/>
    <w:rsid w:val="00B8202D"/>
    <w:rsid w:val="00B917B4"/>
    <w:rsid w:val="00BD140C"/>
    <w:rsid w:val="00BF1FA1"/>
    <w:rsid w:val="00BF1FC3"/>
    <w:rsid w:val="00C142BC"/>
    <w:rsid w:val="00C40637"/>
    <w:rsid w:val="00C85F09"/>
    <w:rsid w:val="00D00950"/>
    <w:rsid w:val="00D14443"/>
    <w:rsid w:val="00D52071"/>
    <w:rsid w:val="00D71A1D"/>
    <w:rsid w:val="00D96D16"/>
    <w:rsid w:val="00DA50CA"/>
    <w:rsid w:val="00DB76E5"/>
    <w:rsid w:val="00DF3174"/>
    <w:rsid w:val="00E32C63"/>
    <w:rsid w:val="00E73045"/>
    <w:rsid w:val="00E75934"/>
    <w:rsid w:val="00E90212"/>
    <w:rsid w:val="00EF0A9B"/>
    <w:rsid w:val="00F23C53"/>
    <w:rsid w:val="00F32920"/>
    <w:rsid w:val="00F77B24"/>
    <w:rsid w:val="00FC2C04"/>
    <w:rsid w:val="00FD1455"/>
    <w:rsid w:val="00FD222E"/>
  </w:rsids>
  <m:mathPr>
    <m:mathFont m:val="Cambria Math"/>
    <m:brkBin m:val="before"/>
    <m:brkBinSub m:val="--"/>
    <m:smallFrac m:val="0"/>
    <m:dispDef/>
    <m:lMargin m:val="0"/>
    <m:rMargin m:val="0"/>
    <m:defJc m:val="centerGroup"/>
    <m:wrapIndent m:val="1440"/>
    <m:intLim m:val="subSup"/>
    <m:naryLim m:val="undOvr"/>
  </m:mathPr>
  <w:themeFontLang w:val="en-IN" w:bidi="gu-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B72D5"/>
  <w15:chartTrackingRefBased/>
  <w15:docId w15:val="{B1B3214B-A2A6-4B53-83E8-807A394DE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gu-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3174"/>
    <w:rPr>
      <w:rFonts w:cs="Lath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439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743919"/>
    <w:rPr>
      <w:i/>
      <w:iCs/>
    </w:rPr>
  </w:style>
  <w:style w:type="character" w:styleId="Hyperlink">
    <w:name w:val="Hyperlink"/>
    <w:basedOn w:val="DefaultParagraphFont"/>
    <w:uiPriority w:val="99"/>
    <w:unhideWhenUsed/>
    <w:rsid w:val="006834D0"/>
    <w:rPr>
      <w:color w:val="0000FF"/>
      <w:u w:val="single"/>
    </w:rPr>
  </w:style>
  <w:style w:type="character" w:styleId="Strong">
    <w:name w:val="Strong"/>
    <w:basedOn w:val="DefaultParagraphFont"/>
    <w:uiPriority w:val="22"/>
    <w:qFormat/>
    <w:rsid w:val="006834D0"/>
    <w:rPr>
      <w:b/>
      <w:bCs/>
    </w:rPr>
  </w:style>
  <w:style w:type="paragraph" w:styleId="NormalWeb">
    <w:name w:val="Normal (Web)"/>
    <w:basedOn w:val="Normal"/>
    <w:uiPriority w:val="99"/>
    <w:unhideWhenUsed/>
    <w:rsid w:val="00A40479"/>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UnresolvedMention">
    <w:name w:val="Unresolved Mention"/>
    <w:basedOn w:val="DefaultParagraphFont"/>
    <w:uiPriority w:val="99"/>
    <w:semiHidden/>
    <w:unhideWhenUsed/>
    <w:rsid w:val="001D75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24598">
      <w:bodyDiv w:val="1"/>
      <w:marLeft w:val="0"/>
      <w:marRight w:val="0"/>
      <w:marTop w:val="0"/>
      <w:marBottom w:val="0"/>
      <w:divBdr>
        <w:top w:val="none" w:sz="0" w:space="0" w:color="auto"/>
        <w:left w:val="none" w:sz="0" w:space="0" w:color="auto"/>
        <w:bottom w:val="none" w:sz="0" w:space="0" w:color="auto"/>
        <w:right w:val="none" w:sz="0" w:space="0" w:color="auto"/>
      </w:divBdr>
      <w:divsChild>
        <w:div w:id="452599002">
          <w:marLeft w:val="0"/>
          <w:marRight w:val="0"/>
          <w:marTop w:val="0"/>
          <w:marBottom w:val="0"/>
          <w:divBdr>
            <w:top w:val="none" w:sz="0" w:space="0" w:color="auto"/>
            <w:left w:val="none" w:sz="0" w:space="0" w:color="auto"/>
            <w:bottom w:val="none" w:sz="0" w:space="0" w:color="auto"/>
            <w:right w:val="none" w:sz="0" w:space="0" w:color="auto"/>
          </w:divBdr>
        </w:div>
        <w:div w:id="1617982865">
          <w:marLeft w:val="0"/>
          <w:marRight w:val="0"/>
          <w:marTop w:val="0"/>
          <w:marBottom w:val="0"/>
          <w:divBdr>
            <w:top w:val="none" w:sz="0" w:space="0" w:color="auto"/>
            <w:left w:val="none" w:sz="0" w:space="0" w:color="auto"/>
            <w:bottom w:val="none" w:sz="0" w:space="0" w:color="auto"/>
            <w:right w:val="none" w:sz="0" w:space="0" w:color="auto"/>
          </w:divBdr>
        </w:div>
        <w:div w:id="1412314589">
          <w:marLeft w:val="0"/>
          <w:marRight w:val="0"/>
          <w:marTop w:val="0"/>
          <w:marBottom w:val="0"/>
          <w:divBdr>
            <w:top w:val="none" w:sz="0" w:space="0" w:color="auto"/>
            <w:left w:val="none" w:sz="0" w:space="0" w:color="auto"/>
            <w:bottom w:val="none" w:sz="0" w:space="0" w:color="auto"/>
            <w:right w:val="none" w:sz="0" w:space="0" w:color="auto"/>
          </w:divBdr>
        </w:div>
      </w:divsChild>
    </w:div>
    <w:div w:id="672682186">
      <w:bodyDiv w:val="1"/>
      <w:marLeft w:val="0"/>
      <w:marRight w:val="0"/>
      <w:marTop w:val="0"/>
      <w:marBottom w:val="0"/>
      <w:divBdr>
        <w:top w:val="none" w:sz="0" w:space="0" w:color="auto"/>
        <w:left w:val="none" w:sz="0" w:space="0" w:color="auto"/>
        <w:bottom w:val="none" w:sz="0" w:space="0" w:color="auto"/>
        <w:right w:val="none" w:sz="0" w:space="0" w:color="auto"/>
      </w:divBdr>
      <w:divsChild>
        <w:div w:id="219751203">
          <w:marLeft w:val="0"/>
          <w:marRight w:val="0"/>
          <w:marTop w:val="0"/>
          <w:marBottom w:val="0"/>
          <w:divBdr>
            <w:top w:val="none" w:sz="0" w:space="0" w:color="auto"/>
            <w:left w:val="none" w:sz="0" w:space="0" w:color="auto"/>
            <w:bottom w:val="none" w:sz="0" w:space="0" w:color="auto"/>
            <w:right w:val="none" w:sz="0" w:space="0" w:color="auto"/>
          </w:divBdr>
          <w:divsChild>
            <w:div w:id="1735659775">
              <w:marLeft w:val="0"/>
              <w:marRight w:val="0"/>
              <w:marTop w:val="0"/>
              <w:marBottom w:val="0"/>
              <w:divBdr>
                <w:top w:val="none" w:sz="0" w:space="0" w:color="auto"/>
                <w:left w:val="none" w:sz="0" w:space="0" w:color="auto"/>
                <w:bottom w:val="none" w:sz="0" w:space="0" w:color="auto"/>
                <w:right w:val="none" w:sz="0" w:space="0" w:color="auto"/>
              </w:divBdr>
            </w:div>
          </w:divsChild>
        </w:div>
        <w:div w:id="1919442498">
          <w:marLeft w:val="0"/>
          <w:marRight w:val="0"/>
          <w:marTop w:val="0"/>
          <w:marBottom w:val="0"/>
          <w:divBdr>
            <w:top w:val="none" w:sz="0" w:space="0" w:color="auto"/>
            <w:left w:val="none" w:sz="0" w:space="0" w:color="auto"/>
            <w:bottom w:val="none" w:sz="0" w:space="0" w:color="auto"/>
            <w:right w:val="none" w:sz="0" w:space="0" w:color="auto"/>
          </w:divBdr>
          <w:divsChild>
            <w:div w:id="2019504154">
              <w:marLeft w:val="0"/>
              <w:marRight w:val="0"/>
              <w:marTop w:val="0"/>
              <w:marBottom w:val="0"/>
              <w:divBdr>
                <w:top w:val="none" w:sz="0" w:space="0" w:color="auto"/>
                <w:left w:val="none" w:sz="0" w:space="0" w:color="auto"/>
                <w:bottom w:val="none" w:sz="0" w:space="0" w:color="auto"/>
                <w:right w:val="none" w:sz="0" w:space="0" w:color="auto"/>
              </w:divBdr>
            </w:div>
          </w:divsChild>
        </w:div>
        <w:div w:id="575437038">
          <w:marLeft w:val="0"/>
          <w:marRight w:val="0"/>
          <w:marTop w:val="0"/>
          <w:marBottom w:val="0"/>
          <w:divBdr>
            <w:top w:val="none" w:sz="0" w:space="0" w:color="auto"/>
            <w:left w:val="none" w:sz="0" w:space="0" w:color="auto"/>
            <w:bottom w:val="none" w:sz="0" w:space="0" w:color="auto"/>
            <w:right w:val="none" w:sz="0" w:space="0" w:color="auto"/>
          </w:divBdr>
          <w:divsChild>
            <w:div w:id="986472425">
              <w:marLeft w:val="0"/>
              <w:marRight w:val="0"/>
              <w:marTop w:val="0"/>
              <w:marBottom w:val="0"/>
              <w:divBdr>
                <w:top w:val="none" w:sz="0" w:space="0" w:color="auto"/>
                <w:left w:val="none" w:sz="0" w:space="0" w:color="auto"/>
                <w:bottom w:val="none" w:sz="0" w:space="0" w:color="auto"/>
                <w:right w:val="none" w:sz="0" w:space="0" w:color="auto"/>
              </w:divBdr>
            </w:div>
          </w:divsChild>
        </w:div>
        <w:div w:id="1826968292">
          <w:marLeft w:val="0"/>
          <w:marRight w:val="0"/>
          <w:marTop w:val="0"/>
          <w:marBottom w:val="0"/>
          <w:divBdr>
            <w:top w:val="none" w:sz="0" w:space="0" w:color="auto"/>
            <w:left w:val="none" w:sz="0" w:space="0" w:color="auto"/>
            <w:bottom w:val="none" w:sz="0" w:space="0" w:color="auto"/>
            <w:right w:val="none" w:sz="0" w:space="0" w:color="auto"/>
          </w:divBdr>
          <w:divsChild>
            <w:div w:id="1721786808">
              <w:marLeft w:val="0"/>
              <w:marRight w:val="0"/>
              <w:marTop w:val="0"/>
              <w:marBottom w:val="0"/>
              <w:divBdr>
                <w:top w:val="none" w:sz="0" w:space="0" w:color="auto"/>
                <w:left w:val="none" w:sz="0" w:space="0" w:color="auto"/>
                <w:bottom w:val="none" w:sz="0" w:space="0" w:color="auto"/>
                <w:right w:val="none" w:sz="0" w:space="0" w:color="auto"/>
              </w:divBdr>
            </w:div>
          </w:divsChild>
        </w:div>
        <w:div w:id="648630963">
          <w:marLeft w:val="0"/>
          <w:marRight w:val="0"/>
          <w:marTop w:val="0"/>
          <w:marBottom w:val="0"/>
          <w:divBdr>
            <w:top w:val="none" w:sz="0" w:space="0" w:color="auto"/>
            <w:left w:val="none" w:sz="0" w:space="0" w:color="auto"/>
            <w:bottom w:val="none" w:sz="0" w:space="0" w:color="auto"/>
            <w:right w:val="none" w:sz="0" w:space="0" w:color="auto"/>
          </w:divBdr>
          <w:divsChild>
            <w:div w:id="336881712">
              <w:marLeft w:val="0"/>
              <w:marRight w:val="0"/>
              <w:marTop w:val="0"/>
              <w:marBottom w:val="0"/>
              <w:divBdr>
                <w:top w:val="none" w:sz="0" w:space="0" w:color="auto"/>
                <w:left w:val="none" w:sz="0" w:space="0" w:color="auto"/>
                <w:bottom w:val="none" w:sz="0" w:space="0" w:color="auto"/>
                <w:right w:val="none" w:sz="0" w:space="0" w:color="auto"/>
              </w:divBdr>
            </w:div>
          </w:divsChild>
        </w:div>
        <w:div w:id="1728411924">
          <w:marLeft w:val="0"/>
          <w:marRight w:val="0"/>
          <w:marTop w:val="0"/>
          <w:marBottom w:val="0"/>
          <w:divBdr>
            <w:top w:val="none" w:sz="0" w:space="0" w:color="auto"/>
            <w:left w:val="none" w:sz="0" w:space="0" w:color="auto"/>
            <w:bottom w:val="none" w:sz="0" w:space="0" w:color="auto"/>
            <w:right w:val="none" w:sz="0" w:space="0" w:color="auto"/>
          </w:divBdr>
          <w:divsChild>
            <w:div w:id="800153422">
              <w:marLeft w:val="0"/>
              <w:marRight w:val="0"/>
              <w:marTop w:val="0"/>
              <w:marBottom w:val="0"/>
              <w:divBdr>
                <w:top w:val="none" w:sz="0" w:space="0" w:color="auto"/>
                <w:left w:val="none" w:sz="0" w:space="0" w:color="auto"/>
                <w:bottom w:val="none" w:sz="0" w:space="0" w:color="auto"/>
                <w:right w:val="none" w:sz="0" w:space="0" w:color="auto"/>
              </w:divBdr>
            </w:div>
          </w:divsChild>
        </w:div>
        <w:div w:id="867066301">
          <w:marLeft w:val="0"/>
          <w:marRight w:val="0"/>
          <w:marTop w:val="0"/>
          <w:marBottom w:val="0"/>
          <w:divBdr>
            <w:top w:val="none" w:sz="0" w:space="0" w:color="auto"/>
            <w:left w:val="none" w:sz="0" w:space="0" w:color="auto"/>
            <w:bottom w:val="none" w:sz="0" w:space="0" w:color="auto"/>
            <w:right w:val="none" w:sz="0" w:space="0" w:color="auto"/>
          </w:divBdr>
          <w:divsChild>
            <w:div w:id="37428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684023">
      <w:bodyDiv w:val="1"/>
      <w:marLeft w:val="0"/>
      <w:marRight w:val="0"/>
      <w:marTop w:val="0"/>
      <w:marBottom w:val="0"/>
      <w:divBdr>
        <w:top w:val="none" w:sz="0" w:space="0" w:color="auto"/>
        <w:left w:val="none" w:sz="0" w:space="0" w:color="auto"/>
        <w:bottom w:val="none" w:sz="0" w:space="0" w:color="auto"/>
        <w:right w:val="none" w:sz="0" w:space="0" w:color="auto"/>
      </w:divBdr>
      <w:divsChild>
        <w:div w:id="274019376">
          <w:marLeft w:val="0"/>
          <w:marRight w:val="0"/>
          <w:marTop w:val="0"/>
          <w:marBottom w:val="0"/>
          <w:divBdr>
            <w:top w:val="none" w:sz="0" w:space="0" w:color="auto"/>
            <w:left w:val="none" w:sz="0" w:space="0" w:color="auto"/>
            <w:bottom w:val="none" w:sz="0" w:space="0" w:color="auto"/>
            <w:right w:val="none" w:sz="0" w:space="0" w:color="auto"/>
          </w:divBdr>
        </w:div>
        <w:div w:id="1002195910">
          <w:marLeft w:val="0"/>
          <w:marRight w:val="0"/>
          <w:marTop w:val="0"/>
          <w:marBottom w:val="0"/>
          <w:divBdr>
            <w:top w:val="none" w:sz="0" w:space="0" w:color="auto"/>
            <w:left w:val="none" w:sz="0" w:space="0" w:color="auto"/>
            <w:bottom w:val="none" w:sz="0" w:space="0" w:color="auto"/>
            <w:right w:val="none" w:sz="0" w:space="0" w:color="auto"/>
          </w:divBdr>
        </w:div>
        <w:div w:id="266619503">
          <w:marLeft w:val="0"/>
          <w:marRight w:val="0"/>
          <w:marTop w:val="0"/>
          <w:marBottom w:val="0"/>
          <w:divBdr>
            <w:top w:val="none" w:sz="0" w:space="0" w:color="auto"/>
            <w:left w:val="none" w:sz="0" w:space="0" w:color="auto"/>
            <w:bottom w:val="none" w:sz="0" w:space="0" w:color="auto"/>
            <w:right w:val="none" w:sz="0" w:space="0" w:color="auto"/>
          </w:divBdr>
        </w:div>
      </w:divsChild>
    </w:div>
    <w:div w:id="1792628272">
      <w:bodyDiv w:val="1"/>
      <w:marLeft w:val="0"/>
      <w:marRight w:val="0"/>
      <w:marTop w:val="0"/>
      <w:marBottom w:val="0"/>
      <w:divBdr>
        <w:top w:val="none" w:sz="0" w:space="0" w:color="auto"/>
        <w:left w:val="none" w:sz="0" w:space="0" w:color="auto"/>
        <w:bottom w:val="none" w:sz="0" w:space="0" w:color="auto"/>
        <w:right w:val="none" w:sz="0" w:space="0" w:color="auto"/>
      </w:divBdr>
    </w:div>
    <w:div w:id="1987780242">
      <w:bodyDiv w:val="1"/>
      <w:marLeft w:val="0"/>
      <w:marRight w:val="0"/>
      <w:marTop w:val="0"/>
      <w:marBottom w:val="0"/>
      <w:divBdr>
        <w:top w:val="none" w:sz="0" w:space="0" w:color="auto"/>
        <w:left w:val="none" w:sz="0" w:space="0" w:color="auto"/>
        <w:bottom w:val="none" w:sz="0" w:space="0" w:color="auto"/>
        <w:right w:val="none" w:sz="0" w:space="0" w:color="auto"/>
      </w:divBdr>
    </w:div>
    <w:div w:id="2064982311">
      <w:bodyDiv w:val="1"/>
      <w:marLeft w:val="0"/>
      <w:marRight w:val="0"/>
      <w:marTop w:val="0"/>
      <w:marBottom w:val="0"/>
      <w:divBdr>
        <w:top w:val="none" w:sz="0" w:space="0" w:color="auto"/>
        <w:left w:val="none" w:sz="0" w:space="0" w:color="auto"/>
        <w:bottom w:val="none" w:sz="0" w:space="0" w:color="auto"/>
        <w:right w:val="none" w:sz="0" w:space="0" w:color="auto"/>
      </w:divBdr>
      <w:divsChild>
        <w:div w:id="1811634253">
          <w:marLeft w:val="0"/>
          <w:marRight w:val="0"/>
          <w:marTop w:val="0"/>
          <w:marBottom w:val="0"/>
          <w:divBdr>
            <w:top w:val="none" w:sz="0" w:space="0" w:color="auto"/>
            <w:left w:val="none" w:sz="0" w:space="0" w:color="auto"/>
            <w:bottom w:val="none" w:sz="0" w:space="0" w:color="auto"/>
            <w:right w:val="none" w:sz="0" w:space="0" w:color="auto"/>
          </w:divBdr>
        </w:div>
        <w:div w:id="657660564">
          <w:marLeft w:val="0"/>
          <w:marRight w:val="0"/>
          <w:marTop w:val="0"/>
          <w:marBottom w:val="0"/>
          <w:divBdr>
            <w:top w:val="none" w:sz="0" w:space="0" w:color="auto"/>
            <w:left w:val="none" w:sz="0" w:space="0" w:color="auto"/>
            <w:bottom w:val="none" w:sz="0" w:space="0" w:color="auto"/>
            <w:right w:val="none" w:sz="0" w:space="0" w:color="auto"/>
          </w:divBdr>
        </w:div>
        <w:div w:id="816535506">
          <w:marLeft w:val="0"/>
          <w:marRight w:val="0"/>
          <w:marTop w:val="0"/>
          <w:marBottom w:val="0"/>
          <w:divBdr>
            <w:top w:val="none" w:sz="0" w:space="0" w:color="auto"/>
            <w:left w:val="none" w:sz="0" w:space="0" w:color="auto"/>
            <w:bottom w:val="none" w:sz="0" w:space="0" w:color="auto"/>
            <w:right w:val="none" w:sz="0" w:space="0" w:color="auto"/>
          </w:divBdr>
        </w:div>
        <w:div w:id="770970425">
          <w:marLeft w:val="0"/>
          <w:marRight w:val="0"/>
          <w:marTop w:val="0"/>
          <w:marBottom w:val="0"/>
          <w:divBdr>
            <w:top w:val="none" w:sz="0" w:space="0" w:color="auto"/>
            <w:left w:val="none" w:sz="0" w:space="0" w:color="auto"/>
            <w:bottom w:val="none" w:sz="0" w:space="0" w:color="auto"/>
            <w:right w:val="none" w:sz="0" w:space="0" w:color="auto"/>
          </w:divBdr>
        </w:div>
        <w:div w:id="106318824">
          <w:marLeft w:val="0"/>
          <w:marRight w:val="0"/>
          <w:marTop w:val="0"/>
          <w:marBottom w:val="0"/>
          <w:divBdr>
            <w:top w:val="none" w:sz="0" w:space="0" w:color="auto"/>
            <w:left w:val="none" w:sz="0" w:space="0" w:color="auto"/>
            <w:bottom w:val="none" w:sz="0" w:space="0" w:color="auto"/>
            <w:right w:val="none" w:sz="0" w:space="0" w:color="auto"/>
          </w:divBdr>
        </w:div>
        <w:div w:id="1069352183">
          <w:marLeft w:val="0"/>
          <w:marRight w:val="0"/>
          <w:marTop w:val="0"/>
          <w:marBottom w:val="0"/>
          <w:divBdr>
            <w:top w:val="none" w:sz="0" w:space="0" w:color="auto"/>
            <w:left w:val="none" w:sz="0" w:space="0" w:color="auto"/>
            <w:bottom w:val="none" w:sz="0" w:space="0" w:color="auto"/>
            <w:right w:val="none" w:sz="0" w:space="0" w:color="auto"/>
          </w:divBdr>
          <w:divsChild>
            <w:div w:id="815757589">
              <w:marLeft w:val="0"/>
              <w:marRight w:val="0"/>
              <w:marTop w:val="0"/>
              <w:marBottom w:val="0"/>
              <w:divBdr>
                <w:top w:val="none" w:sz="0" w:space="0" w:color="auto"/>
                <w:left w:val="none" w:sz="0" w:space="0" w:color="auto"/>
                <w:bottom w:val="none" w:sz="0" w:space="0" w:color="auto"/>
                <w:right w:val="none" w:sz="0" w:space="0" w:color="auto"/>
              </w:divBdr>
            </w:div>
            <w:div w:id="1428843974">
              <w:marLeft w:val="0"/>
              <w:marRight w:val="0"/>
              <w:marTop w:val="0"/>
              <w:marBottom w:val="0"/>
              <w:divBdr>
                <w:top w:val="none" w:sz="0" w:space="0" w:color="auto"/>
                <w:left w:val="none" w:sz="0" w:space="0" w:color="auto"/>
                <w:bottom w:val="none" w:sz="0" w:space="0" w:color="auto"/>
                <w:right w:val="none" w:sz="0" w:space="0" w:color="auto"/>
              </w:divBdr>
            </w:div>
            <w:div w:id="2003002116">
              <w:marLeft w:val="0"/>
              <w:marRight w:val="0"/>
              <w:marTop w:val="0"/>
              <w:marBottom w:val="0"/>
              <w:divBdr>
                <w:top w:val="none" w:sz="0" w:space="0" w:color="auto"/>
                <w:left w:val="none" w:sz="0" w:space="0" w:color="auto"/>
                <w:bottom w:val="none" w:sz="0" w:space="0" w:color="auto"/>
                <w:right w:val="none" w:sz="0" w:space="0" w:color="auto"/>
              </w:divBdr>
            </w:div>
            <w:div w:id="954747485">
              <w:marLeft w:val="0"/>
              <w:marRight w:val="0"/>
              <w:marTop w:val="0"/>
              <w:marBottom w:val="0"/>
              <w:divBdr>
                <w:top w:val="none" w:sz="0" w:space="0" w:color="auto"/>
                <w:left w:val="none" w:sz="0" w:space="0" w:color="auto"/>
                <w:bottom w:val="none" w:sz="0" w:space="0" w:color="auto"/>
                <w:right w:val="none" w:sz="0" w:space="0" w:color="auto"/>
              </w:divBdr>
            </w:div>
            <w:div w:id="1740132178">
              <w:marLeft w:val="0"/>
              <w:marRight w:val="0"/>
              <w:marTop w:val="0"/>
              <w:marBottom w:val="0"/>
              <w:divBdr>
                <w:top w:val="none" w:sz="0" w:space="0" w:color="auto"/>
                <w:left w:val="none" w:sz="0" w:space="0" w:color="auto"/>
                <w:bottom w:val="none" w:sz="0" w:space="0" w:color="auto"/>
                <w:right w:val="none" w:sz="0" w:space="0" w:color="auto"/>
              </w:divBdr>
            </w:div>
            <w:div w:id="379403486">
              <w:marLeft w:val="0"/>
              <w:marRight w:val="0"/>
              <w:marTop w:val="0"/>
              <w:marBottom w:val="0"/>
              <w:divBdr>
                <w:top w:val="none" w:sz="0" w:space="0" w:color="auto"/>
                <w:left w:val="none" w:sz="0" w:space="0" w:color="auto"/>
                <w:bottom w:val="none" w:sz="0" w:space="0" w:color="auto"/>
                <w:right w:val="none" w:sz="0" w:space="0" w:color="auto"/>
              </w:divBdr>
            </w:div>
            <w:div w:id="591862672">
              <w:marLeft w:val="0"/>
              <w:marRight w:val="0"/>
              <w:marTop w:val="0"/>
              <w:marBottom w:val="0"/>
              <w:divBdr>
                <w:top w:val="none" w:sz="0" w:space="0" w:color="auto"/>
                <w:left w:val="none" w:sz="0" w:space="0" w:color="auto"/>
                <w:bottom w:val="none" w:sz="0" w:space="0" w:color="auto"/>
                <w:right w:val="none" w:sz="0" w:space="0" w:color="auto"/>
              </w:divBdr>
            </w:div>
            <w:div w:id="1741441467">
              <w:marLeft w:val="0"/>
              <w:marRight w:val="0"/>
              <w:marTop w:val="0"/>
              <w:marBottom w:val="0"/>
              <w:divBdr>
                <w:top w:val="none" w:sz="0" w:space="0" w:color="auto"/>
                <w:left w:val="none" w:sz="0" w:space="0" w:color="auto"/>
                <w:bottom w:val="none" w:sz="0" w:space="0" w:color="auto"/>
                <w:right w:val="none" w:sz="0" w:space="0" w:color="auto"/>
              </w:divBdr>
            </w:div>
            <w:div w:id="931738521">
              <w:marLeft w:val="0"/>
              <w:marRight w:val="0"/>
              <w:marTop w:val="0"/>
              <w:marBottom w:val="0"/>
              <w:divBdr>
                <w:top w:val="none" w:sz="0" w:space="0" w:color="auto"/>
                <w:left w:val="none" w:sz="0" w:space="0" w:color="auto"/>
                <w:bottom w:val="none" w:sz="0" w:space="0" w:color="auto"/>
                <w:right w:val="none" w:sz="0" w:space="0" w:color="auto"/>
              </w:divBdr>
            </w:div>
            <w:div w:id="2079013140">
              <w:marLeft w:val="0"/>
              <w:marRight w:val="0"/>
              <w:marTop w:val="0"/>
              <w:marBottom w:val="0"/>
              <w:divBdr>
                <w:top w:val="none" w:sz="0" w:space="0" w:color="auto"/>
                <w:left w:val="none" w:sz="0" w:space="0" w:color="auto"/>
                <w:bottom w:val="none" w:sz="0" w:space="0" w:color="auto"/>
                <w:right w:val="none" w:sz="0" w:space="0" w:color="auto"/>
              </w:divBdr>
            </w:div>
            <w:div w:id="40136583">
              <w:marLeft w:val="0"/>
              <w:marRight w:val="0"/>
              <w:marTop w:val="0"/>
              <w:marBottom w:val="0"/>
              <w:divBdr>
                <w:top w:val="none" w:sz="0" w:space="0" w:color="auto"/>
                <w:left w:val="none" w:sz="0" w:space="0" w:color="auto"/>
                <w:bottom w:val="none" w:sz="0" w:space="0" w:color="auto"/>
                <w:right w:val="none" w:sz="0" w:space="0" w:color="auto"/>
              </w:divBdr>
              <w:divsChild>
                <w:div w:id="1734310510">
                  <w:marLeft w:val="0"/>
                  <w:marRight w:val="0"/>
                  <w:marTop w:val="0"/>
                  <w:marBottom w:val="0"/>
                  <w:divBdr>
                    <w:top w:val="none" w:sz="0" w:space="0" w:color="auto"/>
                    <w:left w:val="none" w:sz="0" w:space="0" w:color="auto"/>
                    <w:bottom w:val="none" w:sz="0" w:space="0" w:color="auto"/>
                    <w:right w:val="none" w:sz="0" w:space="0" w:color="auto"/>
                  </w:divBdr>
                  <w:divsChild>
                    <w:div w:id="1607155028">
                      <w:marLeft w:val="0"/>
                      <w:marRight w:val="0"/>
                      <w:marTop w:val="0"/>
                      <w:marBottom w:val="0"/>
                      <w:divBdr>
                        <w:top w:val="none" w:sz="0" w:space="0" w:color="auto"/>
                        <w:left w:val="none" w:sz="0" w:space="0" w:color="auto"/>
                        <w:bottom w:val="none" w:sz="0" w:space="0" w:color="auto"/>
                        <w:right w:val="none" w:sz="0" w:space="0" w:color="auto"/>
                      </w:divBdr>
                      <w:divsChild>
                        <w:div w:id="1142236445">
                          <w:marLeft w:val="0"/>
                          <w:marRight w:val="0"/>
                          <w:marTop w:val="0"/>
                          <w:marBottom w:val="0"/>
                          <w:divBdr>
                            <w:top w:val="none" w:sz="0" w:space="0" w:color="auto"/>
                            <w:left w:val="none" w:sz="0" w:space="0" w:color="auto"/>
                            <w:bottom w:val="none" w:sz="0" w:space="0" w:color="auto"/>
                            <w:right w:val="none" w:sz="0" w:space="0" w:color="auto"/>
                          </w:divBdr>
                        </w:div>
                        <w:div w:id="1528788225">
                          <w:marLeft w:val="0"/>
                          <w:marRight w:val="0"/>
                          <w:marTop w:val="0"/>
                          <w:marBottom w:val="0"/>
                          <w:divBdr>
                            <w:top w:val="none" w:sz="0" w:space="0" w:color="auto"/>
                            <w:left w:val="none" w:sz="0" w:space="0" w:color="auto"/>
                            <w:bottom w:val="none" w:sz="0" w:space="0" w:color="auto"/>
                            <w:right w:val="none" w:sz="0" w:space="0" w:color="auto"/>
                          </w:divBdr>
                          <w:divsChild>
                            <w:div w:id="1299065209">
                              <w:marLeft w:val="0"/>
                              <w:marRight w:val="0"/>
                              <w:marTop w:val="0"/>
                              <w:marBottom w:val="0"/>
                              <w:divBdr>
                                <w:top w:val="none" w:sz="0" w:space="0" w:color="auto"/>
                                <w:left w:val="none" w:sz="0" w:space="0" w:color="auto"/>
                                <w:bottom w:val="none" w:sz="0" w:space="0" w:color="auto"/>
                                <w:right w:val="none" w:sz="0" w:space="0" w:color="auto"/>
                              </w:divBdr>
                            </w:div>
                            <w:div w:id="517474672">
                              <w:marLeft w:val="0"/>
                              <w:marRight w:val="0"/>
                              <w:marTop w:val="0"/>
                              <w:marBottom w:val="0"/>
                              <w:divBdr>
                                <w:top w:val="none" w:sz="0" w:space="0" w:color="auto"/>
                                <w:left w:val="none" w:sz="0" w:space="0" w:color="auto"/>
                                <w:bottom w:val="none" w:sz="0" w:space="0" w:color="auto"/>
                                <w:right w:val="none" w:sz="0" w:space="0" w:color="auto"/>
                              </w:divBdr>
                            </w:div>
                            <w:div w:id="222178002">
                              <w:marLeft w:val="0"/>
                              <w:marRight w:val="0"/>
                              <w:marTop w:val="0"/>
                              <w:marBottom w:val="0"/>
                              <w:divBdr>
                                <w:top w:val="none" w:sz="0" w:space="0" w:color="auto"/>
                                <w:left w:val="none" w:sz="0" w:space="0" w:color="auto"/>
                                <w:bottom w:val="none" w:sz="0" w:space="0" w:color="auto"/>
                                <w:right w:val="none" w:sz="0" w:space="0" w:color="auto"/>
                              </w:divBdr>
                            </w:div>
                            <w:div w:id="1169756954">
                              <w:marLeft w:val="0"/>
                              <w:marRight w:val="0"/>
                              <w:marTop w:val="0"/>
                              <w:marBottom w:val="0"/>
                              <w:divBdr>
                                <w:top w:val="none" w:sz="0" w:space="0" w:color="auto"/>
                                <w:left w:val="none" w:sz="0" w:space="0" w:color="auto"/>
                                <w:bottom w:val="none" w:sz="0" w:space="0" w:color="auto"/>
                                <w:right w:val="none" w:sz="0" w:space="0" w:color="auto"/>
                              </w:divBdr>
                            </w:div>
                            <w:div w:id="1787508569">
                              <w:marLeft w:val="0"/>
                              <w:marRight w:val="0"/>
                              <w:marTop w:val="0"/>
                              <w:marBottom w:val="0"/>
                              <w:divBdr>
                                <w:top w:val="none" w:sz="0" w:space="0" w:color="auto"/>
                                <w:left w:val="none" w:sz="0" w:space="0" w:color="auto"/>
                                <w:bottom w:val="none" w:sz="0" w:space="0" w:color="auto"/>
                                <w:right w:val="none" w:sz="0" w:space="0" w:color="auto"/>
                              </w:divBdr>
                            </w:div>
                            <w:div w:id="1783646939">
                              <w:marLeft w:val="0"/>
                              <w:marRight w:val="0"/>
                              <w:marTop w:val="0"/>
                              <w:marBottom w:val="0"/>
                              <w:divBdr>
                                <w:top w:val="none" w:sz="0" w:space="0" w:color="auto"/>
                                <w:left w:val="none" w:sz="0" w:space="0" w:color="auto"/>
                                <w:bottom w:val="none" w:sz="0" w:space="0" w:color="auto"/>
                                <w:right w:val="none" w:sz="0" w:space="0" w:color="auto"/>
                              </w:divBdr>
                            </w:div>
                            <w:div w:id="1124082575">
                              <w:marLeft w:val="0"/>
                              <w:marRight w:val="0"/>
                              <w:marTop w:val="0"/>
                              <w:marBottom w:val="0"/>
                              <w:divBdr>
                                <w:top w:val="none" w:sz="0" w:space="0" w:color="auto"/>
                                <w:left w:val="none" w:sz="0" w:space="0" w:color="auto"/>
                                <w:bottom w:val="none" w:sz="0" w:space="0" w:color="auto"/>
                                <w:right w:val="none" w:sz="0" w:space="0" w:color="auto"/>
                              </w:divBdr>
                            </w:div>
                            <w:div w:id="619142640">
                              <w:marLeft w:val="0"/>
                              <w:marRight w:val="0"/>
                              <w:marTop w:val="0"/>
                              <w:marBottom w:val="0"/>
                              <w:divBdr>
                                <w:top w:val="none" w:sz="0" w:space="0" w:color="auto"/>
                                <w:left w:val="none" w:sz="0" w:space="0" w:color="auto"/>
                                <w:bottom w:val="none" w:sz="0" w:space="0" w:color="auto"/>
                                <w:right w:val="none" w:sz="0" w:space="0" w:color="auto"/>
                              </w:divBdr>
                            </w:div>
                            <w:div w:id="158144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hyperlink" Target="mailto:maritimelawcourse@gmu.edu.in" TargetMode="Externa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image" Target="media/image1.png" /><Relationship Id="rId5" Type="http://schemas.openxmlformats.org/officeDocument/2006/relationships/hyperlink" Target="https://forms.eduqfix.com/oceans/add" TargetMode="External" /><Relationship Id="rId4" Type="http://schemas.openxmlformats.org/officeDocument/2006/relationships/webSettings" Target="webSettings.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1068</Words>
  <Characters>6089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aishwaryarathaur@gmail.com</cp:lastModifiedBy>
  <cp:revision>2</cp:revision>
  <dcterms:created xsi:type="dcterms:W3CDTF">2022-04-22T15:15:00Z</dcterms:created>
  <dcterms:modified xsi:type="dcterms:W3CDTF">2022-04-22T15:15:00Z</dcterms:modified>
</cp:coreProperties>
</file>