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957DF" w14:textId="77777777" w:rsidR="00822207" w:rsidRDefault="00CE0B69">
      <w:pPr>
        <w:rPr>
          <w:b/>
          <w:sz w:val="28"/>
        </w:rPr>
      </w:pPr>
      <w:r w:rsidRPr="00CE0B69">
        <w:rPr>
          <w:b/>
          <w:sz w:val="28"/>
        </w:rPr>
        <w:t>About the Organiz</w:t>
      </w:r>
      <w:r w:rsidR="00E2641B" w:rsidRPr="00CE0B69">
        <w:rPr>
          <w:b/>
          <w:sz w:val="28"/>
        </w:rPr>
        <w:t>ers</w:t>
      </w:r>
    </w:p>
    <w:p w14:paraId="5F2CB4D7" w14:textId="77777777" w:rsidR="00CE0B69" w:rsidRPr="007E5CFA" w:rsidRDefault="00AB5167">
      <w:r w:rsidRPr="007E5CFA">
        <w:t>IMS Noida, established in 1998, is a premier institute known for its academic excellence and value-based education. It caters to both fresh graduates seeking world-class education. IMS also has collaborations with several Universities overseas and seeks to imbibe a global mindset in its students.</w:t>
      </w:r>
    </w:p>
    <w:p w14:paraId="51228A19" w14:textId="77777777" w:rsidR="00AB5167" w:rsidRDefault="007E5CFA">
      <w:r w:rsidRPr="00967366">
        <w:t>Established in 2004,</w:t>
      </w:r>
      <w:r>
        <w:t xml:space="preserve"> </w:t>
      </w:r>
      <w:r w:rsidRPr="00967366">
        <w:t>in Sector-62,</w:t>
      </w:r>
      <w:r>
        <w:t xml:space="preserve"> Noida</w:t>
      </w:r>
      <w:r w:rsidRPr="00967366">
        <w:t>,</w:t>
      </w:r>
      <w:r>
        <w:t xml:space="preserve"> </w:t>
      </w:r>
      <w:r w:rsidRPr="00967366">
        <w:t>IMS Law College,</w:t>
      </w:r>
      <w:r>
        <w:t xml:space="preserve"> </w:t>
      </w:r>
      <w:r w:rsidRPr="00967366">
        <w:t>Noida runs under the auspices of IMS Society</w:t>
      </w:r>
      <w:r>
        <w:t>. The Big Brands Research Academy conferred</w:t>
      </w:r>
      <w:r w:rsidR="001D43EE">
        <w:t xml:space="preserve"> IMS Law College</w:t>
      </w:r>
      <w:r>
        <w:t xml:space="preserve"> the Best Law College in Delhi-NCR. The College is approved by Bar Council of India, recognized by University Grant Commission (UGC) and affiliated to the Chaudhary Charan Singh University Meerut.</w:t>
      </w:r>
    </w:p>
    <w:p w14:paraId="3518D3CC" w14:textId="77777777" w:rsidR="002A0679" w:rsidRPr="00CE0B69" w:rsidRDefault="008B6B08">
      <w:r>
        <w:t>Nayi Pehal, a society of IMS Noida, is a society that aims and works towards environment protection, social and educational work. We organize events such as seminars, webinars, plantation drives, education drive</w:t>
      </w:r>
      <w:r w:rsidR="00967751">
        <w:t>s</w:t>
      </w:r>
      <w:r>
        <w:t xml:space="preserve"> and many more. As of now, with great pleasure, we plan to organize </w:t>
      </w:r>
      <w:r w:rsidRPr="00CF0193">
        <w:rPr>
          <w:b/>
        </w:rPr>
        <w:t>All India Online Debate Competition</w:t>
      </w:r>
      <w:r w:rsidR="00BB186A">
        <w:rPr>
          <w:b/>
        </w:rPr>
        <w:t>.</w:t>
      </w:r>
    </w:p>
    <w:p w14:paraId="14821679" w14:textId="77777777" w:rsidR="00E2641B" w:rsidRDefault="00E2641B">
      <w:pPr>
        <w:rPr>
          <w:b/>
          <w:sz w:val="28"/>
        </w:rPr>
      </w:pPr>
      <w:r w:rsidRPr="00461148">
        <w:rPr>
          <w:b/>
          <w:sz w:val="28"/>
        </w:rPr>
        <w:t xml:space="preserve">About the </w:t>
      </w:r>
      <w:r w:rsidR="00D805E2">
        <w:rPr>
          <w:b/>
          <w:sz w:val="28"/>
        </w:rPr>
        <w:t>Competition</w:t>
      </w:r>
    </w:p>
    <w:p w14:paraId="5DA4DFDF" w14:textId="77777777" w:rsidR="00E97895" w:rsidRDefault="00FA70E9">
      <w:r>
        <w:t>Nayi Pehal is organizing this competition through online platforms, keeping in mind the COVID-19 pandemic.</w:t>
      </w:r>
      <w:r w:rsidR="008664FE">
        <w:t xml:space="preserve"> The topic of the competition is also relevant to the current circumstances</w:t>
      </w:r>
      <w:r w:rsidR="00E97895">
        <w:t>, which is as follows:</w:t>
      </w:r>
    </w:p>
    <w:p w14:paraId="192D4588" w14:textId="77777777" w:rsidR="00816ACE" w:rsidRPr="00B33136" w:rsidRDefault="00816ACE" w:rsidP="00816ACE">
      <w:pPr>
        <w:rPr>
          <w:b/>
        </w:rPr>
      </w:pPr>
      <w:r w:rsidRPr="00B33136">
        <w:rPr>
          <w:b/>
        </w:rPr>
        <w:t>“</w:t>
      </w:r>
      <w:r w:rsidRPr="00B33136">
        <w:rPr>
          <w:rFonts w:ascii="Mangal" w:hAnsi="Mangal" w:cs="Mangal"/>
          <w:b/>
        </w:rPr>
        <w:t>भारत</w:t>
      </w:r>
      <w:r w:rsidRPr="00B33136">
        <w:rPr>
          <w:b/>
        </w:rPr>
        <w:t xml:space="preserve"> </w:t>
      </w:r>
      <w:r w:rsidRPr="00B33136">
        <w:rPr>
          <w:rFonts w:ascii="Mangal" w:hAnsi="Mangal" w:cs="Mangal"/>
          <w:b/>
        </w:rPr>
        <w:t>में</w:t>
      </w:r>
      <w:r w:rsidRPr="00B33136">
        <w:rPr>
          <w:b/>
        </w:rPr>
        <w:t xml:space="preserve"> </w:t>
      </w:r>
      <w:r w:rsidRPr="00B33136">
        <w:rPr>
          <w:rFonts w:ascii="Mangal" w:hAnsi="Mangal" w:cs="Mangal"/>
          <w:b/>
        </w:rPr>
        <w:t>निरंतर</w:t>
      </w:r>
      <w:r w:rsidRPr="00B33136">
        <w:rPr>
          <w:b/>
        </w:rPr>
        <w:t xml:space="preserve"> </w:t>
      </w:r>
      <w:r w:rsidRPr="00B33136">
        <w:rPr>
          <w:rFonts w:ascii="Mangal" w:hAnsi="Mangal" w:cs="Mangal"/>
          <w:b/>
        </w:rPr>
        <w:t>तालाबंदी</w:t>
      </w:r>
      <w:r w:rsidRPr="00B33136">
        <w:rPr>
          <w:b/>
        </w:rPr>
        <w:t xml:space="preserve"> </w:t>
      </w:r>
      <w:r w:rsidRPr="00B33136">
        <w:rPr>
          <w:rFonts w:ascii="Mangal" w:hAnsi="Mangal" w:cs="Mangal"/>
          <w:b/>
        </w:rPr>
        <w:t>ने</w:t>
      </w:r>
      <w:r w:rsidRPr="00B33136">
        <w:rPr>
          <w:b/>
        </w:rPr>
        <w:t xml:space="preserve"> </w:t>
      </w:r>
      <w:r w:rsidRPr="00B33136">
        <w:rPr>
          <w:rFonts w:ascii="Mangal" w:hAnsi="Mangal" w:cs="Mangal"/>
          <w:b/>
        </w:rPr>
        <w:t>छात्रों</w:t>
      </w:r>
      <w:r w:rsidRPr="00B33136">
        <w:rPr>
          <w:b/>
        </w:rPr>
        <w:t xml:space="preserve"> </w:t>
      </w:r>
      <w:r w:rsidRPr="00B33136">
        <w:rPr>
          <w:rFonts w:ascii="Mangal" w:hAnsi="Mangal" w:cs="Mangal"/>
          <w:b/>
        </w:rPr>
        <w:t>सहित</w:t>
      </w:r>
      <w:r w:rsidRPr="00B33136">
        <w:rPr>
          <w:b/>
        </w:rPr>
        <w:t xml:space="preserve"> </w:t>
      </w:r>
      <w:r w:rsidRPr="00B33136">
        <w:rPr>
          <w:rFonts w:ascii="Mangal" w:hAnsi="Mangal" w:cs="Mangal"/>
          <w:b/>
        </w:rPr>
        <w:t>समूची</w:t>
      </w:r>
      <w:r w:rsidRPr="00B33136">
        <w:rPr>
          <w:b/>
        </w:rPr>
        <w:t xml:space="preserve"> </w:t>
      </w:r>
      <w:r w:rsidRPr="00B33136">
        <w:rPr>
          <w:rFonts w:ascii="Mangal" w:hAnsi="Mangal" w:cs="Mangal"/>
          <w:b/>
        </w:rPr>
        <w:t>शिक्षा</w:t>
      </w:r>
      <w:r w:rsidRPr="00B33136">
        <w:rPr>
          <w:b/>
        </w:rPr>
        <w:t xml:space="preserve"> </w:t>
      </w:r>
      <w:r w:rsidRPr="00B33136">
        <w:rPr>
          <w:rFonts w:ascii="Mangal" w:hAnsi="Mangal" w:cs="Mangal"/>
          <w:b/>
        </w:rPr>
        <w:t>व्यवस्था</w:t>
      </w:r>
      <w:r w:rsidRPr="00B33136">
        <w:rPr>
          <w:b/>
        </w:rPr>
        <w:t xml:space="preserve"> </w:t>
      </w:r>
      <w:r w:rsidRPr="00B33136">
        <w:rPr>
          <w:rFonts w:ascii="Mangal" w:hAnsi="Mangal" w:cs="Mangal"/>
          <w:b/>
        </w:rPr>
        <w:t>को</w:t>
      </w:r>
      <w:r w:rsidRPr="00B33136">
        <w:rPr>
          <w:b/>
        </w:rPr>
        <w:t xml:space="preserve"> </w:t>
      </w:r>
      <w:r w:rsidRPr="00B33136">
        <w:rPr>
          <w:rFonts w:ascii="Mangal" w:hAnsi="Mangal" w:cs="Mangal"/>
          <w:b/>
        </w:rPr>
        <w:t>अपूरणीय</w:t>
      </w:r>
      <w:r w:rsidRPr="00B33136">
        <w:rPr>
          <w:b/>
        </w:rPr>
        <w:t xml:space="preserve"> </w:t>
      </w:r>
      <w:r w:rsidRPr="00B33136">
        <w:rPr>
          <w:rFonts w:ascii="Mangal" w:hAnsi="Mangal" w:cs="Mangal"/>
          <w:b/>
        </w:rPr>
        <w:t>क्षति</w:t>
      </w:r>
      <w:r w:rsidRPr="00B33136">
        <w:rPr>
          <w:b/>
        </w:rPr>
        <w:t xml:space="preserve"> </w:t>
      </w:r>
      <w:r w:rsidRPr="00B33136">
        <w:rPr>
          <w:rFonts w:ascii="Mangal" w:hAnsi="Mangal" w:cs="Mangal"/>
          <w:b/>
        </w:rPr>
        <w:t>पहुंचाई</w:t>
      </w:r>
      <w:r w:rsidRPr="00B33136">
        <w:rPr>
          <w:b/>
        </w:rPr>
        <w:t xml:space="preserve"> </w:t>
      </w:r>
      <w:r w:rsidRPr="00B33136">
        <w:rPr>
          <w:rFonts w:ascii="Mangal" w:hAnsi="Mangal" w:cs="Mangal"/>
          <w:b/>
        </w:rPr>
        <w:t>है।</w:t>
      </w:r>
      <w:r w:rsidRPr="00B33136">
        <w:rPr>
          <w:b/>
        </w:rPr>
        <w:t>”</w:t>
      </w:r>
    </w:p>
    <w:p w14:paraId="78D12BE0" w14:textId="77777777" w:rsidR="00816ACE" w:rsidRDefault="00816ACE" w:rsidP="00816ACE">
      <w:r w:rsidRPr="00B473AC">
        <w:rPr>
          <w:b/>
        </w:rPr>
        <w:t>“</w:t>
      </w:r>
      <w:r w:rsidRPr="00CE3240">
        <w:rPr>
          <w:b/>
        </w:rPr>
        <w:t>The continuous lockdown in India has dealt irreparable damage to both students and the entire education system.”</w:t>
      </w:r>
    </w:p>
    <w:p w14:paraId="0B8D166E" w14:textId="77777777" w:rsidR="006B2143" w:rsidRPr="00FA70E9" w:rsidRDefault="008664FE">
      <w:pPr>
        <w:rPr>
          <w:b/>
        </w:rPr>
      </w:pPr>
      <w:r>
        <w:t>We hope</w:t>
      </w:r>
      <w:r w:rsidR="00C91AEF">
        <w:t xml:space="preserve"> that through this platform,</w:t>
      </w:r>
      <w:r>
        <w:t xml:space="preserve"> students get another activity to exercise their brains and maintain the spirit of education even when everyone is locked in their homes. </w:t>
      </w:r>
    </w:p>
    <w:p w14:paraId="3EA23CB9" w14:textId="77777777" w:rsidR="00E2641B" w:rsidRDefault="00E2641B">
      <w:pPr>
        <w:rPr>
          <w:b/>
          <w:sz w:val="28"/>
        </w:rPr>
      </w:pPr>
      <w:r w:rsidRPr="00461148">
        <w:rPr>
          <w:b/>
          <w:sz w:val="28"/>
        </w:rPr>
        <w:t>Eligibility</w:t>
      </w:r>
    </w:p>
    <w:p w14:paraId="6F9E987D" w14:textId="77777777" w:rsidR="00263DB3" w:rsidRPr="00263DB3" w:rsidRDefault="00263DB3" w:rsidP="00263DB3">
      <w:r w:rsidRPr="00263DB3">
        <w:t>Anyone who wishes to participate is eligible to take part in this competition.</w:t>
      </w:r>
    </w:p>
    <w:p w14:paraId="35624B82" w14:textId="77777777" w:rsidR="00E2641B" w:rsidRDefault="00E2641B">
      <w:pPr>
        <w:rPr>
          <w:b/>
          <w:sz w:val="28"/>
        </w:rPr>
      </w:pPr>
      <w:r w:rsidRPr="00461148">
        <w:rPr>
          <w:b/>
          <w:sz w:val="28"/>
        </w:rPr>
        <w:t>Language</w:t>
      </w:r>
    </w:p>
    <w:p w14:paraId="16F7883B" w14:textId="77777777" w:rsidR="004C7AD8" w:rsidRDefault="001C571E">
      <w:r>
        <w:t>This is an online bilingual debate competition. The medium for the debate shall be either</w:t>
      </w:r>
      <w:r w:rsidR="00A345AB">
        <w:t xml:space="preserve"> Hindi or English. Hence, the participants can use either language but must</w:t>
      </w:r>
      <w:r w:rsidR="00B725B8">
        <w:t xml:space="preserve"> stick to one language and</w:t>
      </w:r>
      <w:r w:rsidR="00A345AB">
        <w:t xml:space="preserve"> n</w:t>
      </w:r>
      <w:r w:rsidR="00B725B8">
        <w:t>ot switch between them.</w:t>
      </w:r>
    </w:p>
    <w:p w14:paraId="7CBF747B" w14:textId="77777777" w:rsidR="00E372CC" w:rsidRDefault="0055590A" w:rsidP="0055590A">
      <w:pPr>
        <w:rPr>
          <w:b/>
          <w:sz w:val="28"/>
        </w:rPr>
      </w:pPr>
      <w:r w:rsidRPr="00E372CC">
        <w:rPr>
          <w:b/>
          <w:sz w:val="28"/>
        </w:rPr>
        <w:t>Prizes &amp; Perks</w:t>
      </w:r>
    </w:p>
    <w:p w14:paraId="2ED96003" w14:textId="504430D8" w:rsidR="0055590A" w:rsidRPr="00EF267E" w:rsidRDefault="0055590A" w:rsidP="0055590A">
      <w:r w:rsidRPr="00EF267E">
        <w:t>1st</w:t>
      </w:r>
      <w:r w:rsidR="00E372CC" w:rsidRPr="00EF267E">
        <w:t xml:space="preserve"> prize</w:t>
      </w:r>
      <w:r w:rsidR="00EF267E">
        <w:t xml:space="preserve">  </w:t>
      </w:r>
      <w:r w:rsidRPr="00EF267E">
        <w:t xml:space="preserve">              </w:t>
      </w:r>
      <w:r w:rsidR="00EF267E">
        <w:t xml:space="preserve">  </w:t>
      </w:r>
      <w:r w:rsidR="00E372CC" w:rsidRPr="00EF267E">
        <w:t>:</w:t>
      </w:r>
      <w:r w:rsidRPr="00EF267E">
        <w:t xml:space="preserve">   </w:t>
      </w:r>
      <w:r w:rsidR="00E372CC" w:rsidRPr="00EF267E">
        <w:t xml:space="preserve">  </w:t>
      </w:r>
      <w:r w:rsidRPr="00EF267E">
        <w:t xml:space="preserve">         Rs 1100/-</w:t>
      </w:r>
      <w:r w:rsidRPr="00EF267E">
        <w:br/>
        <w:t>2n</w:t>
      </w:r>
      <w:r w:rsidR="003B1BB3">
        <w:t>d</w:t>
      </w:r>
      <w:r w:rsidRPr="00EF267E">
        <w:t xml:space="preserve"> </w:t>
      </w:r>
      <w:r w:rsidR="00E372CC" w:rsidRPr="00EF267E">
        <w:t xml:space="preserve">prize  </w:t>
      </w:r>
      <w:r w:rsidR="00EF267E">
        <w:t xml:space="preserve"> </w:t>
      </w:r>
      <w:r w:rsidR="003B1BB3">
        <w:t xml:space="preserve"> </w:t>
      </w:r>
      <w:r w:rsidRPr="00EF267E">
        <w:t xml:space="preserve">          </w:t>
      </w:r>
      <w:r w:rsidR="00E372CC" w:rsidRPr="00EF267E">
        <w:t xml:space="preserve"> </w:t>
      </w:r>
      <w:r w:rsidR="00EF267E">
        <w:t xml:space="preserve">  </w:t>
      </w:r>
      <w:r w:rsidR="00E372CC" w:rsidRPr="00EF267E">
        <w:t>:</w:t>
      </w:r>
      <w:r w:rsidR="00EF267E">
        <w:t xml:space="preserve"> </w:t>
      </w:r>
      <w:r w:rsidR="00E372CC" w:rsidRPr="00EF267E">
        <w:t xml:space="preserve">         </w:t>
      </w:r>
      <w:r w:rsidRPr="00EF267E">
        <w:t xml:space="preserve">    Rs </w:t>
      </w:r>
      <w:r w:rsidR="00E372CC" w:rsidRPr="00EF267E">
        <w:t>550/-</w:t>
      </w:r>
      <w:r w:rsidR="00E372CC" w:rsidRPr="00EF267E">
        <w:br/>
        <w:t>Popular Debater</w:t>
      </w:r>
      <w:r w:rsidR="00EF267E">
        <w:t xml:space="preserve">   </w:t>
      </w:r>
      <w:r w:rsidRPr="00EF267E">
        <w:t xml:space="preserve"> </w:t>
      </w:r>
      <w:r w:rsidR="00E372CC" w:rsidRPr="00EF267E">
        <w:t>:</w:t>
      </w:r>
      <w:r w:rsidRPr="00EF267E">
        <w:t xml:space="preserve"> </w:t>
      </w:r>
      <w:r w:rsidR="00E372CC" w:rsidRPr="00EF267E">
        <w:t xml:space="preserve">  </w:t>
      </w:r>
      <w:r w:rsidRPr="00EF267E">
        <w:t xml:space="preserve">           Rs</w:t>
      </w:r>
      <w:r w:rsidR="0020640E">
        <w:t xml:space="preserve"> </w:t>
      </w:r>
      <w:r w:rsidRPr="00EF267E">
        <w:t xml:space="preserve"> 550/-</w:t>
      </w:r>
    </w:p>
    <w:p w14:paraId="64451207" w14:textId="77777777" w:rsidR="0055590A" w:rsidRPr="00EF267E" w:rsidRDefault="0055590A" w:rsidP="0055590A"/>
    <w:p w14:paraId="48D18690" w14:textId="77777777" w:rsidR="0055590A" w:rsidRPr="00EF267E" w:rsidRDefault="0055590A" w:rsidP="0055590A">
      <w:r w:rsidRPr="00EF267E">
        <w:t xml:space="preserve">First and second prize will be awarded based on the marks of the judges. </w:t>
      </w:r>
    </w:p>
    <w:p w14:paraId="29240AFF" w14:textId="77777777" w:rsidR="0055590A" w:rsidRPr="00EF267E" w:rsidRDefault="0055590A" w:rsidP="0055590A">
      <w:r w:rsidRPr="00EF267E">
        <w:t xml:space="preserve">Popular Debater will be decided based on the popularity of their video on social media. One like will earn one mark. </w:t>
      </w:r>
    </w:p>
    <w:p w14:paraId="52277FF4" w14:textId="77777777" w:rsidR="00AD011F" w:rsidRDefault="0055590A" w:rsidP="0055590A">
      <w:r w:rsidRPr="00EF267E">
        <w:t>Cash prizes will be given immediately via online transfer.</w:t>
      </w:r>
    </w:p>
    <w:p w14:paraId="36BD3987" w14:textId="50649B44" w:rsidR="003C295F" w:rsidRDefault="0055590A" w:rsidP="0055590A">
      <w:r w:rsidRPr="00EF267E">
        <w:rPr>
          <w:b/>
          <w:sz w:val="28"/>
        </w:rPr>
        <w:t>Perks:</w:t>
      </w:r>
      <w:r w:rsidRPr="00EF267E">
        <w:rPr>
          <w:rFonts w:ascii="Lucida Fax" w:hAnsi="Lucida Fax"/>
          <w:szCs w:val="24"/>
        </w:rPr>
        <w:t xml:space="preserve"> </w:t>
      </w:r>
      <w:r>
        <w:rPr>
          <w:rFonts w:ascii="Lucida Fax" w:hAnsi="Lucida Fax"/>
          <w:szCs w:val="24"/>
        </w:rPr>
        <w:br/>
      </w:r>
      <w:r w:rsidRPr="00EF267E">
        <w:t>1. First 50 participants will get discount of Rs 500/- on a course on Memo Pundits</w:t>
      </w:r>
      <w:r w:rsidRPr="00EF267E">
        <w:br/>
        <w:t>2. 15 percent off in online courses by katcheri.in (To all the participants)</w:t>
      </w:r>
      <w:r w:rsidRPr="00EF267E">
        <w:br/>
        <w:t>3. 40 percent off in publication fee with JLSR journal (ISSN(O): 2582-306X)</w:t>
      </w:r>
    </w:p>
    <w:p w14:paraId="3EA5618F" w14:textId="77777777" w:rsidR="00AD011F" w:rsidRDefault="00AD011F" w:rsidP="0055590A"/>
    <w:p w14:paraId="1454C102" w14:textId="77777777" w:rsidR="005E47CF" w:rsidRDefault="005E47CF" w:rsidP="005E47CF">
      <w:pPr>
        <w:rPr>
          <w:b/>
          <w:sz w:val="28"/>
        </w:rPr>
      </w:pPr>
      <w:r w:rsidRPr="00461148">
        <w:rPr>
          <w:b/>
          <w:sz w:val="28"/>
        </w:rPr>
        <w:t>Rules and Regulations</w:t>
      </w:r>
    </w:p>
    <w:p w14:paraId="127D1424" w14:textId="77777777" w:rsidR="0051160D" w:rsidRDefault="0051160D" w:rsidP="005E47CF">
      <w:pPr>
        <w:pStyle w:val="ListParagraph"/>
        <w:numPr>
          <w:ilvl w:val="0"/>
          <w:numId w:val="2"/>
        </w:numPr>
      </w:pPr>
      <w:r>
        <w:t xml:space="preserve">Speaking Time is 3 minutes. On exceeding the time </w:t>
      </w:r>
      <w:r w:rsidR="0094360C">
        <w:t xml:space="preserve">limit, marks may be deducted or </w:t>
      </w:r>
      <w:r w:rsidR="00871C37">
        <w:t>the entry may be disqualified.</w:t>
      </w:r>
    </w:p>
    <w:p w14:paraId="637A5536" w14:textId="28470F61" w:rsidR="005E47CF" w:rsidRDefault="00910FCA" w:rsidP="00910FCA">
      <w:pPr>
        <w:pStyle w:val="ListParagraph"/>
        <w:numPr>
          <w:ilvl w:val="0"/>
          <w:numId w:val="2"/>
        </w:numPr>
      </w:pPr>
      <w:r w:rsidRPr="00910FCA">
        <w:t>The format of entries will be in the form of pre-recorded videos (mp4 format)</w:t>
      </w:r>
    </w:p>
    <w:p w14:paraId="6723D1EE" w14:textId="77777777" w:rsidR="005E47CF" w:rsidRDefault="005E47CF" w:rsidP="005E47CF">
      <w:pPr>
        <w:pStyle w:val="ListParagraph"/>
        <w:numPr>
          <w:ilvl w:val="0"/>
          <w:numId w:val="2"/>
        </w:numPr>
      </w:pPr>
      <w:r>
        <w:t>The whole speech should be recorded in one go - any Editing, Trimming or Cuttings in a video is not allowed.</w:t>
      </w:r>
    </w:p>
    <w:p w14:paraId="64398514" w14:textId="77777777" w:rsidR="005E47CF" w:rsidRDefault="005E47CF" w:rsidP="005E47CF">
      <w:pPr>
        <w:pStyle w:val="ListParagraph"/>
        <w:numPr>
          <w:ilvl w:val="0"/>
          <w:numId w:val="2"/>
        </w:numPr>
      </w:pPr>
      <w:r>
        <w:t>Reading out the entire speech from a paper is not allowed. However, one can keep a short note for reference.</w:t>
      </w:r>
    </w:p>
    <w:p w14:paraId="0DB34682" w14:textId="77777777" w:rsidR="005E47CF" w:rsidRDefault="005E47CF" w:rsidP="005E47CF">
      <w:pPr>
        <w:pStyle w:val="ListParagraph"/>
        <w:numPr>
          <w:ilvl w:val="0"/>
          <w:numId w:val="2"/>
        </w:numPr>
      </w:pPr>
      <w:r>
        <w:t>Participants shall send their videos via</w:t>
      </w:r>
      <w:r w:rsidR="00F10584">
        <w:t xml:space="preserve"> Google Drive share link on</w:t>
      </w:r>
      <w:r>
        <w:t xml:space="preserve"> the Email ID being provided: </w:t>
      </w:r>
      <w:hyperlink r:id="rId6" w:history="1">
        <w:r w:rsidRPr="00A86EBD">
          <w:rPr>
            <w:rStyle w:val="Hyperlink"/>
          </w:rPr>
          <w:t>nayipehalorg@gmail.com</w:t>
        </w:r>
      </w:hyperlink>
    </w:p>
    <w:p w14:paraId="31A48E78" w14:textId="77777777" w:rsidR="005E47CF" w:rsidRDefault="005E47CF" w:rsidP="005E47CF">
      <w:pPr>
        <w:pStyle w:val="ListParagraph"/>
        <w:numPr>
          <w:ilvl w:val="0"/>
          <w:numId w:val="2"/>
        </w:numPr>
      </w:pPr>
      <w:r>
        <w:t>If anyone has any issues in sending their videos through email, please contact us on the following WhatsApp number: 9430589417</w:t>
      </w:r>
    </w:p>
    <w:p w14:paraId="10FA4FA3" w14:textId="2FD443C6" w:rsidR="005E47CF" w:rsidRDefault="005E47CF" w:rsidP="005E47CF">
      <w:pPr>
        <w:pStyle w:val="ListParagraph"/>
        <w:numPr>
          <w:ilvl w:val="0"/>
          <w:numId w:val="2"/>
        </w:numPr>
      </w:pPr>
      <w:r>
        <w:t>Participants will be judged in 3 categories – CONTENT (10), DELIVERY (10), VOICE MODULATION AND PRONUNCIATION (10).</w:t>
      </w:r>
    </w:p>
    <w:p w14:paraId="6DCDE2F9" w14:textId="33F45159" w:rsidR="005E47CF" w:rsidRDefault="00725669" w:rsidP="005E47CF">
      <w:pPr>
        <w:pStyle w:val="ListParagraph"/>
        <w:numPr>
          <w:ilvl w:val="0"/>
          <w:numId w:val="2"/>
        </w:numPr>
      </w:pPr>
      <w:r>
        <w:t>The d</w:t>
      </w:r>
      <w:r w:rsidR="005E47CF">
        <w:t>ecision of the judges</w:t>
      </w:r>
      <w:r w:rsidR="00637D7D">
        <w:t xml:space="preserve"> and </w:t>
      </w:r>
      <w:r>
        <w:t xml:space="preserve">the </w:t>
      </w:r>
      <w:r w:rsidR="00637D7D">
        <w:t>organizing committee</w:t>
      </w:r>
      <w:r w:rsidR="005E47CF">
        <w:t xml:space="preserve"> will be final and binding.</w:t>
      </w:r>
    </w:p>
    <w:p w14:paraId="0E896498" w14:textId="77777777" w:rsidR="005E47CF" w:rsidRDefault="005E47CF" w:rsidP="005E47CF">
      <w:pPr>
        <w:pStyle w:val="ListParagraph"/>
        <w:numPr>
          <w:ilvl w:val="0"/>
          <w:numId w:val="2"/>
        </w:numPr>
      </w:pPr>
      <w:r>
        <w:t xml:space="preserve">E-Certificate of participation will be provided to all the participants on the email ID provided at the time of registration. </w:t>
      </w:r>
    </w:p>
    <w:p w14:paraId="47E4D1B1" w14:textId="44C77C32" w:rsidR="00DF65F5" w:rsidRPr="00F0190E" w:rsidRDefault="005E47CF" w:rsidP="00DF65F5">
      <w:pPr>
        <w:pStyle w:val="ListParagraph"/>
        <w:numPr>
          <w:ilvl w:val="0"/>
          <w:numId w:val="2"/>
        </w:numPr>
        <w:rPr>
          <w:b/>
          <w:sz w:val="28"/>
        </w:rPr>
      </w:pPr>
      <w:r>
        <w:t>Videos of all the participants shall be uploaded</w:t>
      </w:r>
      <w:r w:rsidR="003F0A85">
        <w:t xml:space="preserve"> by Nayi Pehal</w:t>
      </w:r>
      <w:r>
        <w:t xml:space="preserve"> on</w:t>
      </w:r>
      <w:r w:rsidR="003F0A85">
        <w:t xml:space="preserve"> its</w:t>
      </w:r>
      <w:r>
        <w:t xml:space="preserve"> social media by 5</w:t>
      </w:r>
      <w:r w:rsidRPr="00F0190E">
        <w:rPr>
          <w:vertAlign w:val="superscript"/>
        </w:rPr>
        <w:t>th</w:t>
      </w:r>
      <w:r>
        <w:t xml:space="preserve"> of June, 2020 to find the most popular debater. The number of likes received on each video till 11:59 P.M., 7</w:t>
      </w:r>
      <w:r w:rsidRPr="00F0190E">
        <w:rPr>
          <w:vertAlign w:val="superscript"/>
        </w:rPr>
        <w:t>th</w:t>
      </w:r>
      <w:r>
        <w:t xml:space="preserve"> of June 2020, will be counted to find the most popular debater. Any likes received after that time limit will not be counted.</w:t>
      </w:r>
    </w:p>
    <w:p w14:paraId="48BC855D" w14:textId="77777777" w:rsidR="00695DA2" w:rsidRDefault="00695DA2" w:rsidP="004B454F">
      <w:pPr>
        <w:rPr>
          <w:b/>
          <w:sz w:val="28"/>
        </w:rPr>
      </w:pPr>
    </w:p>
    <w:p w14:paraId="0355099F" w14:textId="77777777" w:rsidR="00695DA2" w:rsidRDefault="00695DA2" w:rsidP="004B454F">
      <w:pPr>
        <w:rPr>
          <w:b/>
          <w:sz w:val="28"/>
        </w:rPr>
      </w:pPr>
    </w:p>
    <w:p w14:paraId="705EBB27" w14:textId="77777777" w:rsidR="00695DA2" w:rsidRDefault="00695DA2" w:rsidP="004B454F">
      <w:pPr>
        <w:rPr>
          <w:b/>
          <w:sz w:val="28"/>
        </w:rPr>
      </w:pPr>
    </w:p>
    <w:p w14:paraId="304D4F2A" w14:textId="77777777" w:rsidR="004B454F" w:rsidRDefault="004B454F" w:rsidP="004B454F">
      <w:pPr>
        <w:rPr>
          <w:b/>
          <w:sz w:val="28"/>
        </w:rPr>
      </w:pPr>
      <w:r w:rsidRPr="00461148">
        <w:rPr>
          <w:b/>
          <w:sz w:val="28"/>
        </w:rPr>
        <w:lastRenderedPageBreak/>
        <w:t>Important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B454F" w14:paraId="49AC52C7" w14:textId="77777777" w:rsidTr="007D3D1D">
        <w:trPr>
          <w:trHeight w:val="431"/>
        </w:trPr>
        <w:tc>
          <w:tcPr>
            <w:tcW w:w="4788" w:type="dxa"/>
          </w:tcPr>
          <w:p w14:paraId="20E2CC43" w14:textId="77777777" w:rsidR="004B454F" w:rsidRPr="009975B9" w:rsidRDefault="004B454F" w:rsidP="007D3D1D">
            <w:pPr>
              <w:jc w:val="center"/>
              <w:rPr>
                <w:b/>
                <w:sz w:val="24"/>
              </w:rPr>
            </w:pPr>
            <w:r w:rsidRPr="009975B9">
              <w:rPr>
                <w:b/>
                <w:sz w:val="24"/>
              </w:rPr>
              <w:t>Concerned Deadline</w:t>
            </w:r>
          </w:p>
        </w:tc>
        <w:tc>
          <w:tcPr>
            <w:tcW w:w="4788" w:type="dxa"/>
          </w:tcPr>
          <w:p w14:paraId="37C2DD30" w14:textId="77777777" w:rsidR="004B454F" w:rsidRPr="009975B9" w:rsidRDefault="004B454F" w:rsidP="007D3D1D">
            <w:pPr>
              <w:jc w:val="center"/>
              <w:rPr>
                <w:b/>
                <w:sz w:val="24"/>
              </w:rPr>
            </w:pPr>
            <w:r w:rsidRPr="009975B9">
              <w:rPr>
                <w:b/>
                <w:sz w:val="24"/>
              </w:rPr>
              <w:t>Date</w:t>
            </w:r>
          </w:p>
        </w:tc>
      </w:tr>
      <w:tr w:rsidR="004B454F" w14:paraId="70F11501" w14:textId="77777777" w:rsidTr="007D3D1D">
        <w:tc>
          <w:tcPr>
            <w:tcW w:w="4788" w:type="dxa"/>
          </w:tcPr>
          <w:p w14:paraId="72F07C0C" w14:textId="77777777" w:rsidR="004B454F" w:rsidRDefault="004B454F" w:rsidP="007D3D1D">
            <w:pPr>
              <w:jc w:val="center"/>
            </w:pPr>
            <w:r>
              <w:t>Last Date of Registration</w:t>
            </w:r>
          </w:p>
        </w:tc>
        <w:tc>
          <w:tcPr>
            <w:tcW w:w="4788" w:type="dxa"/>
          </w:tcPr>
          <w:p w14:paraId="0ED3DDCF" w14:textId="3EE18C3D" w:rsidR="004B454F" w:rsidRDefault="004B454F" w:rsidP="007D3D1D">
            <w:pPr>
              <w:jc w:val="center"/>
            </w:pPr>
            <w:r>
              <w:t>31</w:t>
            </w:r>
            <w:r w:rsidRPr="00CD32D8">
              <w:rPr>
                <w:vertAlign w:val="superscript"/>
              </w:rPr>
              <w:t>st</w:t>
            </w:r>
            <w:r>
              <w:t xml:space="preserve"> May 2020</w:t>
            </w:r>
          </w:p>
        </w:tc>
      </w:tr>
      <w:tr w:rsidR="004B454F" w14:paraId="24B1405F" w14:textId="77777777" w:rsidTr="007D3D1D">
        <w:tc>
          <w:tcPr>
            <w:tcW w:w="4788" w:type="dxa"/>
          </w:tcPr>
          <w:p w14:paraId="6BBFBA27" w14:textId="77777777" w:rsidR="004B454F" w:rsidRDefault="004B454F" w:rsidP="007D3D1D">
            <w:pPr>
              <w:jc w:val="center"/>
            </w:pPr>
            <w:r>
              <w:t>Last date for submitting video entries</w:t>
            </w:r>
          </w:p>
        </w:tc>
        <w:tc>
          <w:tcPr>
            <w:tcW w:w="4788" w:type="dxa"/>
          </w:tcPr>
          <w:p w14:paraId="35554E7F" w14:textId="6DCDCFE2" w:rsidR="004B454F" w:rsidRDefault="004B454F" w:rsidP="007D3D1D">
            <w:pPr>
              <w:jc w:val="center"/>
            </w:pPr>
            <w:r>
              <w:t>4</w:t>
            </w:r>
            <w:r w:rsidRPr="00C3191C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4B454F" w14:paraId="4DCFBA31" w14:textId="77777777" w:rsidTr="007D3D1D">
        <w:tc>
          <w:tcPr>
            <w:tcW w:w="4788" w:type="dxa"/>
          </w:tcPr>
          <w:p w14:paraId="3EFF3502" w14:textId="77777777" w:rsidR="004B454F" w:rsidRDefault="004B454F" w:rsidP="007D3D1D">
            <w:pPr>
              <w:jc w:val="center"/>
            </w:pPr>
            <w:r>
              <w:t>Uploading of videos on Social Media</w:t>
            </w:r>
          </w:p>
        </w:tc>
        <w:tc>
          <w:tcPr>
            <w:tcW w:w="4788" w:type="dxa"/>
          </w:tcPr>
          <w:p w14:paraId="5FA165EA" w14:textId="0BACF522" w:rsidR="004B454F" w:rsidRDefault="004B454F" w:rsidP="007D3D1D">
            <w:pPr>
              <w:jc w:val="center"/>
            </w:pPr>
            <w:r>
              <w:t>5</w:t>
            </w:r>
            <w:r w:rsidRPr="00C3191C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4B454F" w14:paraId="6492B0F5" w14:textId="77777777" w:rsidTr="007D3D1D">
        <w:tc>
          <w:tcPr>
            <w:tcW w:w="4788" w:type="dxa"/>
          </w:tcPr>
          <w:p w14:paraId="3526D121" w14:textId="3E471219" w:rsidR="004B454F" w:rsidRDefault="00725669" w:rsidP="007D3D1D">
            <w:pPr>
              <w:jc w:val="center"/>
            </w:pPr>
            <w:r>
              <w:t>The l</w:t>
            </w:r>
            <w:r w:rsidR="004B454F">
              <w:t>ast date till which likes on Social Media videos will be counted</w:t>
            </w:r>
          </w:p>
        </w:tc>
        <w:tc>
          <w:tcPr>
            <w:tcW w:w="4788" w:type="dxa"/>
          </w:tcPr>
          <w:p w14:paraId="2D31A4F9" w14:textId="478E1FC6" w:rsidR="004B454F" w:rsidRDefault="004B454F" w:rsidP="007D3D1D">
            <w:pPr>
              <w:jc w:val="center"/>
            </w:pPr>
            <w:r>
              <w:t>7</w:t>
            </w:r>
            <w:r w:rsidRPr="002E7C8D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4B454F" w14:paraId="0F4A8EFF" w14:textId="77777777" w:rsidTr="007D3D1D">
        <w:tc>
          <w:tcPr>
            <w:tcW w:w="4788" w:type="dxa"/>
          </w:tcPr>
          <w:p w14:paraId="6A9B924D" w14:textId="77777777" w:rsidR="004B454F" w:rsidRDefault="004B454F" w:rsidP="007D3D1D">
            <w:pPr>
              <w:jc w:val="center"/>
            </w:pPr>
            <w:r>
              <w:t>Result/Valediction</w:t>
            </w:r>
          </w:p>
        </w:tc>
        <w:tc>
          <w:tcPr>
            <w:tcW w:w="4788" w:type="dxa"/>
          </w:tcPr>
          <w:p w14:paraId="6D487201" w14:textId="3265CED7" w:rsidR="004B454F" w:rsidRDefault="004B454F" w:rsidP="007D3D1D">
            <w:pPr>
              <w:jc w:val="center"/>
            </w:pPr>
            <w:r>
              <w:t>8</w:t>
            </w:r>
            <w:r w:rsidRPr="002E7C8D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</w:tbl>
    <w:p w14:paraId="7DF1157E" w14:textId="77777777" w:rsidR="0094410B" w:rsidRDefault="0094410B">
      <w:pPr>
        <w:rPr>
          <w:b/>
          <w:sz w:val="28"/>
        </w:rPr>
      </w:pPr>
    </w:p>
    <w:p w14:paraId="6E6095F4" w14:textId="77777777" w:rsidR="00E2641B" w:rsidRDefault="00E2641B">
      <w:pPr>
        <w:rPr>
          <w:b/>
          <w:sz w:val="28"/>
        </w:rPr>
      </w:pPr>
      <w:bookmarkStart w:id="0" w:name="_GoBack"/>
      <w:bookmarkEnd w:id="0"/>
      <w:r w:rsidRPr="00461148">
        <w:rPr>
          <w:b/>
          <w:sz w:val="28"/>
        </w:rPr>
        <w:t>Registration Details along with Fee and Payment Details</w:t>
      </w:r>
    </w:p>
    <w:p w14:paraId="0A65A1BD" w14:textId="153B21B2" w:rsidR="00F779B1" w:rsidRDefault="00575AEB" w:rsidP="00951743">
      <w:pPr>
        <w:pStyle w:val="ListParagraph"/>
        <w:numPr>
          <w:ilvl w:val="0"/>
          <w:numId w:val="1"/>
        </w:numPr>
      </w:pPr>
      <w:r>
        <w:t>P</w:t>
      </w:r>
      <w:r w:rsidR="00F779B1">
        <w:t>articipants have to submit a registration fee of Rs 50</w:t>
      </w:r>
      <w:r w:rsidR="00E62991">
        <w:t>/-</w:t>
      </w:r>
      <w:r w:rsidR="00502728">
        <w:t>,</w:t>
      </w:r>
      <w:r w:rsidR="00502728">
        <w:br/>
      </w:r>
      <w:r w:rsidR="00F779B1">
        <w:t>through</w:t>
      </w:r>
      <w:r w:rsidR="00502728">
        <w:t xml:space="preserve"> Google Pay or</w:t>
      </w:r>
      <w:r w:rsidR="00502728" w:rsidRPr="00502728">
        <w:t xml:space="preserve"> Paytm</w:t>
      </w:r>
      <w:r w:rsidR="00502728">
        <w:t xml:space="preserve"> on</w:t>
      </w:r>
      <w:r w:rsidR="00502728" w:rsidRPr="00502728">
        <w:t>:- 9430589417</w:t>
      </w:r>
      <w:r w:rsidR="00502728">
        <w:br/>
        <w:t xml:space="preserve">through PhonePe on:- </w:t>
      </w:r>
      <w:r w:rsidR="00164D06">
        <w:t xml:space="preserve"> </w:t>
      </w:r>
      <w:r w:rsidR="00951743" w:rsidRPr="00951743">
        <w:t>7903241521</w:t>
      </w:r>
    </w:p>
    <w:p w14:paraId="77FA78F1" w14:textId="77777777" w:rsidR="00E37E1D" w:rsidRDefault="00E37E1D" w:rsidP="00575AEB">
      <w:pPr>
        <w:pStyle w:val="ListParagraph"/>
        <w:numPr>
          <w:ilvl w:val="0"/>
          <w:numId w:val="1"/>
        </w:numPr>
      </w:pPr>
      <w:r>
        <w:t>A screenshot of payment must be attached with the</w:t>
      </w:r>
      <w:r w:rsidR="00301D09">
        <w:t xml:space="preserve"> google</w:t>
      </w:r>
      <w:r>
        <w:t xml:space="preserve"> form.</w:t>
      </w:r>
    </w:p>
    <w:p w14:paraId="5EFEB8F9" w14:textId="77777777" w:rsidR="000A4C82" w:rsidRDefault="000A4C82" w:rsidP="000A4C82">
      <w:pPr>
        <w:pStyle w:val="ListParagraph"/>
        <w:numPr>
          <w:ilvl w:val="0"/>
          <w:numId w:val="1"/>
        </w:numPr>
      </w:pPr>
      <w:r>
        <w:t>Deadline for registration: 11:59 PM, 31st May 2020</w:t>
      </w:r>
    </w:p>
    <w:p w14:paraId="6D0B195F" w14:textId="77777777" w:rsidR="00951743" w:rsidRDefault="00951743" w:rsidP="00951743">
      <w:pPr>
        <w:pStyle w:val="ListParagraph"/>
        <w:numPr>
          <w:ilvl w:val="0"/>
          <w:numId w:val="1"/>
        </w:numPr>
      </w:pPr>
      <w:r>
        <w:t xml:space="preserve">Register here: </w:t>
      </w:r>
      <w:hyperlink r:id="rId7" w:tgtFrame="_blank" w:tooltip="https://forms.gle/FD3ZKhi4KANQ4H1r6" w:history="1">
        <w:r>
          <w:rPr>
            <w:rStyle w:val="Hyperlink"/>
            <w:rFonts w:ascii="Helvetica" w:hAnsi="Helvetica" w:cs="Helvetica"/>
            <w:bdr w:val="none" w:sz="0" w:space="0" w:color="auto" w:frame="1"/>
          </w:rPr>
          <w:t>https://forms.gle/FD3ZKhi4KANQ4H1r6</w:t>
        </w:r>
      </w:hyperlink>
    </w:p>
    <w:p w14:paraId="5DD94773" w14:textId="77777777" w:rsidR="00E2641B" w:rsidRDefault="00E2641B">
      <w:pPr>
        <w:rPr>
          <w:b/>
          <w:sz w:val="28"/>
        </w:rPr>
      </w:pPr>
      <w:r w:rsidRPr="00461148">
        <w:rPr>
          <w:b/>
          <w:sz w:val="28"/>
        </w:rPr>
        <w:t>Contact Details</w:t>
      </w:r>
    </w:p>
    <w:p w14:paraId="7396DD04" w14:textId="77777777" w:rsidR="00073003" w:rsidRPr="004F2453" w:rsidRDefault="00073003" w:rsidP="00073003">
      <w:r>
        <w:t xml:space="preserve">Email ID: </w:t>
      </w:r>
      <w:hyperlink r:id="rId8" w:history="1">
        <w:r w:rsidRPr="00A86EBD">
          <w:rPr>
            <w:rStyle w:val="Hyperlink"/>
          </w:rPr>
          <w:t>nayipehalorg@gmail.com</w:t>
        </w:r>
      </w:hyperlink>
    </w:p>
    <w:p w14:paraId="7DA9E546" w14:textId="45389F6B" w:rsidR="001A0776" w:rsidRDefault="008E3CA5" w:rsidP="001A0776">
      <w:r>
        <w:t>Ashutosh Bharti</w:t>
      </w:r>
      <w:r w:rsidR="003829A2">
        <w:t xml:space="preserve"> (President – Nayi Pehal)</w:t>
      </w:r>
      <w:r w:rsidR="0018443C">
        <w:t>:</w:t>
      </w:r>
      <w:r w:rsidR="00FA5360">
        <w:t xml:space="preserve"> </w:t>
      </w:r>
      <w:r>
        <w:t xml:space="preserve"> +91-7903241521</w:t>
      </w:r>
      <w:r w:rsidR="003829A2">
        <w:t xml:space="preserve"> </w:t>
      </w:r>
      <w:r>
        <w:br/>
      </w:r>
      <w:r w:rsidR="001A0776">
        <w:t>Pulkit Trehan</w:t>
      </w:r>
      <w:r w:rsidR="003829A2">
        <w:t xml:space="preserve"> (Head Convener – Nayi Pehal)</w:t>
      </w:r>
      <w:r w:rsidR="001A0776">
        <w:t xml:space="preserve">: </w:t>
      </w:r>
      <w:r w:rsidR="00FA5360">
        <w:t xml:space="preserve"> </w:t>
      </w:r>
      <w:r w:rsidR="001A0776">
        <w:t>+91-8800909808</w:t>
      </w:r>
    </w:p>
    <w:p w14:paraId="79CDB453" w14:textId="77777777" w:rsidR="0097019E" w:rsidRDefault="0097019E" w:rsidP="001A0776">
      <w:pPr>
        <w:rPr>
          <w:b/>
          <w:sz w:val="28"/>
        </w:rPr>
      </w:pPr>
      <w:r w:rsidRPr="0097019E">
        <w:rPr>
          <w:b/>
          <w:sz w:val="28"/>
        </w:rPr>
        <w:t>Registration Link</w:t>
      </w:r>
    </w:p>
    <w:p w14:paraId="638BC4C5" w14:textId="77777777" w:rsidR="0097019E" w:rsidRPr="00B82E4F" w:rsidRDefault="0094410B" w:rsidP="00E158F1">
      <w:pPr>
        <w:rPr>
          <w:sz w:val="24"/>
        </w:rPr>
      </w:pPr>
      <w:hyperlink r:id="rId9" w:tgtFrame="_blank" w:tooltip="https://forms.gle/FD3ZKhi4KANQ4H1r6" w:history="1">
        <w:r w:rsidR="00E158F1">
          <w:rPr>
            <w:rStyle w:val="Hyperlink"/>
            <w:rFonts w:ascii="Helvetica" w:hAnsi="Helvetica" w:cs="Helvetica"/>
            <w:bdr w:val="none" w:sz="0" w:space="0" w:color="auto" w:frame="1"/>
          </w:rPr>
          <w:t>https://forms.gle/FD3ZKhi4KANQ4H1r6</w:t>
        </w:r>
      </w:hyperlink>
    </w:p>
    <w:sectPr w:rsidR="0097019E" w:rsidRPr="00B82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F61"/>
    <w:multiLevelType w:val="hybridMultilevel"/>
    <w:tmpl w:val="2CA8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66600"/>
    <w:multiLevelType w:val="hybridMultilevel"/>
    <w:tmpl w:val="F4A4E2B2"/>
    <w:lvl w:ilvl="0" w:tplc="5B589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DSzMDQ0A7IMDZV0lIJTi4sz8/NACgxrAcT1T2csAAAA"/>
  </w:docVars>
  <w:rsids>
    <w:rsidRoot w:val="00CC4F26"/>
    <w:rsid w:val="00073003"/>
    <w:rsid w:val="00073367"/>
    <w:rsid w:val="0007731E"/>
    <w:rsid w:val="000A4C82"/>
    <w:rsid w:val="000E7920"/>
    <w:rsid w:val="00164D06"/>
    <w:rsid w:val="00181317"/>
    <w:rsid w:val="0018443C"/>
    <w:rsid w:val="00197A97"/>
    <w:rsid w:val="001A0776"/>
    <w:rsid w:val="001C571E"/>
    <w:rsid w:val="001D43EE"/>
    <w:rsid w:val="001E68B0"/>
    <w:rsid w:val="0020640E"/>
    <w:rsid w:val="00232047"/>
    <w:rsid w:val="00263DB3"/>
    <w:rsid w:val="002A0679"/>
    <w:rsid w:val="002C3A27"/>
    <w:rsid w:val="002E7C8D"/>
    <w:rsid w:val="002F4579"/>
    <w:rsid w:val="00300876"/>
    <w:rsid w:val="00301D09"/>
    <w:rsid w:val="00333FE8"/>
    <w:rsid w:val="00372E4A"/>
    <w:rsid w:val="003829A2"/>
    <w:rsid w:val="003B1BB3"/>
    <w:rsid w:val="003B5654"/>
    <w:rsid w:val="003C295F"/>
    <w:rsid w:val="003D2704"/>
    <w:rsid w:val="003F0A85"/>
    <w:rsid w:val="00437A0B"/>
    <w:rsid w:val="00461148"/>
    <w:rsid w:val="00466E56"/>
    <w:rsid w:val="00490910"/>
    <w:rsid w:val="004B454F"/>
    <w:rsid w:val="004C7AD8"/>
    <w:rsid w:val="004D33EB"/>
    <w:rsid w:val="004F2453"/>
    <w:rsid w:val="00502728"/>
    <w:rsid w:val="0051160D"/>
    <w:rsid w:val="0055590A"/>
    <w:rsid w:val="00567905"/>
    <w:rsid w:val="00575AEB"/>
    <w:rsid w:val="0057720E"/>
    <w:rsid w:val="00597CDE"/>
    <w:rsid w:val="005E34F2"/>
    <w:rsid w:val="005E47CF"/>
    <w:rsid w:val="005F234D"/>
    <w:rsid w:val="00602E90"/>
    <w:rsid w:val="00623375"/>
    <w:rsid w:val="00637D7D"/>
    <w:rsid w:val="00673C82"/>
    <w:rsid w:val="00690297"/>
    <w:rsid w:val="00692965"/>
    <w:rsid w:val="00695DA2"/>
    <w:rsid w:val="006B2143"/>
    <w:rsid w:val="006B3F8F"/>
    <w:rsid w:val="006D0ADA"/>
    <w:rsid w:val="006D6484"/>
    <w:rsid w:val="00716114"/>
    <w:rsid w:val="00725669"/>
    <w:rsid w:val="0075528D"/>
    <w:rsid w:val="007A13B0"/>
    <w:rsid w:val="007A6327"/>
    <w:rsid w:val="007E5CFA"/>
    <w:rsid w:val="00816ACE"/>
    <w:rsid w:val="00843012"/>
    <w:rsid w:val="008664FE"/>
    <w:rsid w:val="00871C37"/>
    <w:rsid w:val="008B51DB"/>
    <w:rsid w:val="008B6B08"/>
    <w:rsid w:val="008C08F9"/>
    <w:rsid w:val="008E3CA5"/>
    <w:rsid w:val="008E5EC8"/>
    <w:rsid w:val="00910FCA"/>
    <w:rsid w:val="00935BBD"/>
    <w:rsid w:val="0094360C"/>
    <w:rsid w:val="0094410B"/>
    <w:rsid w:val="00946CA0"/>
    <w:rsid w:val="00951743"/>
    <w:rsid w:val="00967751"/>
    <w:rsid w:val="0097019E"/>
    <w:rsid w:val="009975B9"/>
    <w:rsid w:val="009B43C5"/>
    <w:rsid w:val="00A0767D"/>
    <w:rsid w:val="00A27AFD"/>
    <w:rsid w:val="00A345AB"/>
    <w:rsid w:val="00A53E08"/>
    <w:rsid w:val="00A67B69"/>
    <w:rsid w:val="00A802A3"/>
    <w:rsid w:val="00AB265E"/>
    <w:rsid w:val="00AB5167"/>
    <w:rsid w:val="00AD011F"/>
    <w:rsid w:val="00B048FF"/>
    <w:rsid w:val="00B310E5"/>
    <w:rsid w:val="00B33136"/>
    <w:rsid w:val="00B345FC"/>
    <w:rsid w:val="00B54C77"/>
    <w:rsid w:val="00B6792C"/>
    <w:rsid w:val="00B725B8"/>
    <w:rsid w:val="00B82E4F"/>
    <w:rsid w:val="00BB186A"/>
    <w:rsid w:val="00BB559E"/>
    <w:rsid w:val="00BF4774"/>
    <w:rsid w:val="00C3191C"/>
    <w:rsid w:val="00C57061"/>
    <w:rsid w:val="00C82D33"/>
    <w:rsid w:val="00C91AEF"/>
    <w:rsid w:val="00CC4F26"/>
    <w:rsid w:val="00CD32D8"/>
    <w:rsid w:val="00CE0B69"/>
    <w:rsid w:val="00CF6AD0"/>
    <w:rsid w:val="00D308AA"/>
    <w:rsid w:val="00D37B38"/>
    <w:rsid w:val="00D805E2"/>
    <w:rsid w:val="00D8206D"/>
    <w:rsid w:val="00DF65F5"/>
    <w:rsid w:val="00E003FA"/>
    <w:rsid w:val="00E158F1"/>
    <w:rsid w:val="00E2641B"/>
    <w:rsid w:val="00E372CC"/>
    <w:rsid w:val="00E37E1D"/>
    <w:rsid w:val="00E62991"/>
    <w:rsid w:val="00E97895"/>
    <w:rsid w:val="00EF267E"/>
    <w:rsid w:val="00F0190E"/>
    <w:rsid w:val="00F10584"/>
    <w:rsid w:val="00F438C2"/>
    <w:rsid w:val="00F65A60"/>
    <w:rsid w:val="00F74E51"/>
    <w:rsid w:val="00F779B1"/>
    <w:rsid w:val="00FA5360"/>
    <w:rsid w:val="00FA6427"/>
    <w:rsid w:val="00FA70E9"/>
    <w:rsid w:val="00FD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74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AEB"/>
    <w:pPr>
      <w:ind w:left="720"/>
      <w:contextualSpacing/>
    </w:pPr>
  </w:style>
  <w:style w:type="table" w:styleId="TableGrid">
    <w:name w:val="Table Grid"/>
    <w:basedOn w:val="TableNormal"/>
    <w:uiPriority w:val="59"/>
    <w:rsid w:val="006B3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34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7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AEB"/>
    <w:pPr>
      <w:ind w:left="720"/>
      <w:contextualSpacing/>
    </w:pPr>
  </w:style>
  <w:style w:type="table" w:styleId="TableGrid">
    <w:name w:val="Table Grid"/>
    <w:basedOn w:val="TableNormal"/>
    <w:uiPriority w:val="59"/>
    <w:rsid w:val="006B3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34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7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yipehalorg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FD3ZKhi4KANQ4H1r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ipehalorg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FD3ZKhi4KANQ4H1r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139</cp:revision>
  <dcterms:created xsi:type="dcterms:W3CDTF">2020-05-18T14:32:00Z</dcterms:created>
  <dcterms:modified xsi:type="dcterms:W3CDTF">2020-05-23T12:56:00Z</dcterms:modified>
</cp:coreProperties>
</file>